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3D" w:rsidRDefault="009F0A3D" w:rsidP="00CE13A5">
      <w:pPr>
        <w:pStyle w:val="rtecenter"/>
        <w:shd w:val="clear" w:color="auto" w:fill="FFFFFF"/>
        <w:spacing w:before="92" w:beforeAutospacing="0" w:after="46" w:afterAutospacing="0" w:line="184" w:lineRule="atLeast"/>
        <w:jc w:val="center"/>
        <w:rPr>
          <w:rStyle w:val="a3"/>
          <w:color w:val="000000"/>
          <w:sz w:val="28"/>
          <w:szCs w:val="28"/>
        </w:rPr>
      </w:pPr>
      <w:r w:rsidRPr="00CE13A5">
        <w:rPr>
          <w:rStyle w:val="a3"/>
          <w:color w:val="000000"/>
          <w:sz w:val="28"/>
          <w:szCs w:val="28"/>
        </w:rPr>
        <w:t xml:space="preserve">ПАМЯТКА </w:t>
      </w:r>
    </w:p>
    <w:p w:rsidR="009F0A3D" w:rsidRDefault="009F0A3D" w:rsidP="00CE13A5">
      <w:pPr>
        <w:pStyle w:val="rtecenter"/>
        <w:shd w:val="clear" w:color="auto" w:fill="FFFFFF"/>
        <w:spacing w:before="92" w:beforeAutospacing="0" w:after="46" w:afterAutospacing="0" w:line="184" w:lineRule="atLeast"/>
        <w:jc w:val="center"/>
        <w:rPr>
          <w:rStyle w:val="a3"/>
          <w:color w:val="000000"/>
          <w:sz w:val="28"/>
          <w:szCs w:val="28"/>
        </w:rPr>
      </w:pPr>
      <w:r>
        <w:rPr>
          <w:rStyle w:val="a3"/>
          <w:color w:val="000000"/>
          <w:sz w:val="28"/>
          <w:szCs w:val="28"/>
        </w:rPr>
        <w:t>П</w:t>
      </w:r>
      <w:r w:rsidRPr="00CE13A5">
        <w:rPr>
          <w:rStyle w:val="a3"/>
          <w:color w:val="000000"/>
          <w:sz w:val="28"/>
          <w:szCs w:val="28"/>
        </w:rPr>
        <w:t>О</w:t>
      </w:r>
      <w:r>
        <w:rPr>
          <w:rStyle w:val="a3"/>
          <w:color w:val="000000"/>
          <w:sz w:val="28"/>
          <w:szCs w:val="28"/>
        </w:rPr>
        <w:t xml:space="preserve"> ПРОТИВОДЕЙСТВИЮ ТЕРРОРИЗМУ</w:t>
      </w:r>
    </w:p>
    <w:p w:rsidR="00CE13A5" w:rsidRPr="00CE13A5" w:rsidRDefault="009F0A3D" w:rsidP="00CE13A5">
      <w:pPr>
        <w:pStyle w:val="rtecenter"/>
        <w:shd w:val="clear" w:color="auto" w:fill="FFFFFF"/>
        <w:spacing w:before="92" w:beforeAutospacing="0" w:after="46" w:afterAutospacing="0" w:line="184" w:lineRule="atLeast"/>
        <w:jc w:val="center"/>
        <w:rPr>
          <w:color w:val="000000"/>
          <w:sz w:val="28"/>
          <w:szCs w:val="28"/>
        </w:rPr>
      </w:pPr>
      <w:r>
        <w:rPr>
          <w:rStyle w:val="a3"/>
          <w:color w:val="000000"/>
          <w:sz w:val="28"/>
          <w:szCs w:val="28"/>
        </w:rPr>
        <w:t xml:space="preserve"> </w:t>
      </w:r>
      <w:r w:rsidRPr="00CE13A5">
        <w:rPr>
          <w:rStyle w:val="a3"/>
          <w:color w:val="000000"/>
          <w:sz w:val="28"/>
          <w:szCs w:val="28"/>
        </w:rPr>
        <w:t xml:space="preserve"> </w:t>
      </w:r>
    </w:p>
    <w:p w:rsidR="00CE13A5" w:rsidRDefault="00CE13A5" w:rsidP="00CE13A5">
      <w:pPr>
        <w:pStyle w:val="rtejustify"/>
        <w:shd w:val="clear" w:color="auto" w:fill="FFFFFF"/>
        <w:spacing w:before="92" w:beforeAutospacing="0" w:after="46" w:afterAutospacing="0" w:line="184" w:lineRule="atLeast"/>
        <w:ind w:left="708"/>
        <w:jc w:val="both"/>
        <w:rPr>
          <w:color w:val="000000"/>
          <w:sz w:val="28"/>
          <w:szCs w:val="28"/>
        </w:rPr>
      </w:pPr>
      <w:r w:rsidRPr="00CE13A5">
        <w:rPr>
          <w:rStyle w:val="a3"/>
          <w:color w:val="000000"/>
          <w:sz w:val="28"/>
          <w:szCs w:val="28"/>
        </w:rPr>
        <w:t>Порядок действий при обнаружении подозрительного предмета:</w:t>
      </w:r>
    </w:p>
    <w:p w:rsidR="00CE13A5" w:rsidRP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Pr>
          <w:color w:val="000000"/>
          <w:sz w:val="28"/>
          <w:szCs w:val="28"/>
        </w:rPr>
        <w:t>-</w:t>
      </w:r>
      <w:r w:rsidRPr="00CE13A5">
        <w:rPr>
          <w:color w:val="000000"/>
          <w:sz w:val="28"/>
          <w:szCs w:val="28"/>
        </w:rPr>
        <w:t xml:space="preserve"> Категорически запрещается трогать, вскрывать, передвигать или предпринимать какие-либо иные действия с обнаруженным предметом.</w:t>
      </w:r>
    </w:p>
    <w:p w:rsid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Pr>
          <w:color w:val="000000"/>
          <w:sz w:val="28"/>
          <w:szCs w:val="28"/>
        </w:rPr>
        <w:t>-</w:t>
      </w:r>
      <w:r w:rsidRPr="00CE13A5">
        <w:rPr>
          <w:color w:val="000000"/>
          <w:sz w:val="28"/>
          <w:szCs w:val="28"/>
        </w:rPr>
        <w:t xml:space="preserve"> Не рекомендуется использовать мобильные телефоны и другие средства радиосвязи вблизи такого предмета.</w:t>
      </w:r>
    </w:p>
    <w:p w:rsidR="00CE13A5" w:rsidRP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Pr>
          <w:color w:val="000000"/>
          <w:sz w:val="28"/>
          <w:szCs w:val="28"/>
        </w:rPr>
        <w:t>-</w:t>
      </w:r>
      <w:r w:rsidRPr="00CE13A5">
        <w:rPr>
          <w:color w:val="000000"/>
          <w:sz w:val="28"/>
          <w:szCs w:val="28"/>
        </w:rPr>
        <w:t xml:space="preserve"> Необходимо немедленно сообщить об обнаружении подозрительного предмета в полицию или иные компетентные органы.</w:t>
      </w:r>
    </w:p>
    <w:p w:rsidR="00CE13A5" w:rsidRDefault="00CE13A5" w:rsidP="00CE13A5">
      <w:pPr>
        <w:pStyle w:val="rtejustify"/>
        <w:shd w:val="clear" w:color="auto" w:fill="FFFFFF"/>
        <w:spacing w:before="92" w:beforeAutospacing="0" w:after="46" w:afterAutospacing="0" w:line="184" w:lineRule="atLeast"/>
        <w:ind w:firstLine="708"/>
        <w:jc w:val="both"/>
        <w:rPr>
          <w:rStyle w:val="a3"/>
          <w:color w:val="000000"/>
          <w:sz w:val="28"/>
          <w:szCs w:val="28"/>
        </w:rPr>
      </w:pPr>
      <w:r w:rsidRPr="00CE13A5">
        <w:rPr>
          <w:rStyle w:val="a3"/>
          <w:color w:val="000000"/>
          <w:sz w:val="28"/>
          <w:szCs w:val="28"/>
        </w:rPr>
        <w:t>В общественном транспорте:</w:t>
      </w:r>
    </w:p>
    <w:p w:rsid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sidRPr="00CE13A5">
        <w:rPr>
          <w:color w:val="000000"/>
          <w:sz w:val="28"/>
          <w:szCs w:val="28"/>
        </w:rPr>
        <w:t>Если вы обнаружили забытую или бесхозную вещь в общественном транспорте:</w:t>
      </w:r>
      <w:r w:rsidRPr="00CE13A5">
        <w:rPr>
          <w:color w:val="000000"/>
          <w:sz w:val="28"/>
          <w:szCs w:val="28"/>
        </w:rPr>
        <w:br/>
      </w:r>
      <w:r>
        <w:rPr>
          <w:color w:val="000000"/>
          <w:sz w:val="28"/>
          <w:szCs w:val="28"/>
        </w:rPr>
        <w:t xml:space="preserve"> </w:t>
      </w:r>
      <w:r>
        <w:rPr>
          <w:color w:val="000000"/>
          <w:sz w:val="28"/>
          <w:szCs w:val="28"/>
        </w:rPr>
        <w:tab/>
      </w:r>
      <w:r w:rsidRPr="00CE13A5">
        <w:rPr>
          <w:color w:val="000000"/>
          <w:sz w:val="28"/>
          <w:szCs w:val="28"/>
        </w:rPr>
        <w:t>1. Опросите людей, находящихся рядом. Постарайтесь установить, чья она и кто ее мог оставить.</w:t>
      </w:r>
    </w:p>
    <w:p w:rsidR="00CE13A5" w:rsidRP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sidRPr="00CE13A5">
        <w:rPr>
          <w:color w:val="000000"/>
          <w:sz w:val="28"/>
          <w:szCs w:val="28"/>
        </w:rPr>
        <w:t>2. Если её хозяин не установлен, немедленно сообщите о находке водителю.</w:t>
      </w:r>
    </w:p>
    <w:p w:rsidR="00CE13A5" w:rsidRP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sidRPr="00CE13A5">
        <w:rPr>
          <w:rStyle w:val="a3"/>
          <w:color w:val="000000"/>
          <w:sz w:val="28"/>
          <w:szCs w:val="28"/>
        </w:rPr>
        <w:t>В подъезде жилого дома:</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sidRPr="00CE13A5">
        <w:rPr>
          <w:color w:val="000000"/>
          <w:sz w:val="28"/>
          <w:szCs w:val="28"/>
        </w:rPr>
        <w:t>Если вы обнаружили неизвестный предмет в подъезде своего дома:</w:t>
      </w:r>
      <w:r w:rsidRPr="00CE13A5">
        <w:rPr>
          <w:color w:val="000000"/>
          <w:sz w:val="28"/>
          <w:szCs w:val="28"/>
        </w:rPr>
        <w:br/>
        <w:t>1. Спросите у соседей. Возможно, он принадлежит им.</w:t>
      </w:r>
      <w:r w:rsidRPr="00CE13A5">
        <w:rPr>
          <w:color w:val="000000"/>
          <w:sz w:val="28"/>
          <w:szCs w:val="28"/>
        </w:rPr>
        <w:br/>
        <w:t>2. Если владелец предмета не установлен – немедленно сообщите о находке в компетентные органы.</w:t>
      </w:r>
    </w:p>
    <w:p w:rsidR="00CE13A5" w:rsidRDefault="00CE13A5" w:rsidP="00CE13A5">
      <w:pPr>
        <w:pStyle w:val="rtejustify"/>
        <w:shd w:val="clear" w:color="auto" w:fill="FFFFFF"/>
        <w:spacing w:before="92" w:beforeAutospacing="0" w:after="46" w:afterAutospacing="0" w:line="184" w:lineRule="atLeast"/>
        <w:ind w:firstLine="708"/>
        <w:jc w:val="both"/>
        <w:rPr>
          <w:rStyle w:val="a3"/>
          <w:color w:val="000000"/>
          <w:sz w:val="28"/>
          <w:szCs w:val="28"/>
        </w:rPr>
      </w:pPr>
      <w:r w:rsidRPr="00CE13A5">
        <w:rPr>
          <w:rStyle w:val="a3"/>
          <w:color w:val="000000"/>
          <w:sz w:val="28"/>
          <w:szCs w:val="28"/>
        </w:rPr>
        <w:t>В учреждении:</w:t>
      </w:r>
    </w:p>
    <w:p w:rsid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sidRPr="00CE13A5">
        <w:rPr>
          <w:color w:val="000000"/>
          <w:sz w:val="28"/>
          <w:szCs w:val="28"/>
        </w:rPr>
        <w:t>Если вы обнаружили неизвестный предмет в учреждении, организации:</w:t>
      </w:r>
      <w:r w:rsidRPr="00CE13A5">
        <w:rPr>
          <w:color w:val="000000"/>
          <w:sz w:val="28"/>
          <w:szCs w:val="28"/>
        </w:rPr>
        <w:br/>
      </w:r>
      <w:r>
        <w:rPr>
          <w:color w:val="000000"/>
          <w:sz w:val="28"/>
          <w:szCs w:val="28"/>
        </w:rPr>
        <w:t xml:space="preserve"> </w:t>
      </w:r>
      <w:r>
        <w:rPr>
          <w:color w:val="000000"/>
          <w:sz w:val="28"/>
          <w:szCs w:val="28"/>
        </w:rPr>
        <w:tab/>
      </w:r>
      <w:r w:rsidRPr="00CE13A5">
        <w:rPr>
          <w:color w:val="000000"/>
          <w:sz w:val="28"/>
          <w:szCs w:val="28"/>
        </w:rPr>
        <w:t>1. Немедленно сообщите о находке администрации или охране учреждения.</w:t>
      </w:r>
      <w:r w:rsidRPr="00CE13A5">
        <w:rPr>
          <w:color w:val="000000"/>
          <w:sz w:val="28"/>
          <w:szCs w:val="28"/>
        </w:rPr>
        <w:br/>
      </w:r>
      <w:r>
        <w:rPr>
          <w:color w:val="000000"/>
          <w:sz w:val="28"/>
          <w:szCs w:val="28"/>
        </w:rPr>
        <w:t xml:space="preserve"> </w:t>
      </w:r>
      <w:r>
        <w:rPr>
          <w:color w:val="000000"/>
          <w:sz w:val="28"/>
          <w:szCs w:val="28"/>
        </w:rPr>
        <w:tab/>
      </w:r>
      <w:r w:rsidRPr="00CE13A5">
        <w:rPr>
          <w:color w:val="000000"/>
          <w:sz w:val="28"/>
          <w:szCs w:val="28"/>
        </w:rPr>
        <w:t>2. Зафиксируйте время и место обнаружения неизвестного предмета.</w:t>
      </w:r>
      <w:r w:rsidRPr="00CE13A5">
        <w:rPr>
          <w:color w:val="000000"/>
          <w:sz w:val="28"/>
          <w:szCs w:val="28"/>
        </w:rPr>
        <w:br/>
      </w:r>
      <w:r>
        <w:rPr>
          <w:color w:val="000000"/>
          <w:sz w:val="28"/>
          <w:szCs w:val="28"/>
        </w:rPr>
        <w:t xml:space="preserve"> </w:t>
      </w:r>
      <w:r>
        <w:rPr>
          <w:color w:val="000000"/>
          <w:sz w:val="28"/>
          <w:szCs w:val="28"/>
        </w:rPr>
        <w:tab/>
      </w:r>
      <w:r w:rsidRPr="00CE13A5">
        <w:rPr>
          <w:color w:val="000000"/>
          <w:sz w:val="28"/>
          <w:szCs w:val="28"/>
        </w:rPr>
        <w:t>3. Предпримите меры к тому, чтобы люди отошли как можно дальше от подозрительного предмета и опасной зоны.</w:t>
      </w:r>
      <w:r w:rsidRPr="00CE13A5">
        <w:rPr>
          <w:color w:val="000000"/>
          <w:sz w:val="28"/>
          <w:szCs w:val="28"/>
        </w:rPr>
        <w:br/>
      </w:r>
      <w:r>
        <w:rPr>
          <w:color w:val="000000"/>
          <w:sz w:val="28"/>
          <w:szCs w:val="28"/>
        </w:rPr>
        <w:t xml:space="preserve"> </w:t>
      </w:r>
      <w:r>
        <w:rPr>
          <w:color w:val="000000"/>
          <w:sz w:val="28"/>
          <w:szCs w:val="28"/>
        </w:rPr>
        <w:tab/>
      </w:r>
      <w:r w:rsidRPr="00CE13A5">
        <w:rPr>
          <w:color w:val="000000"/>
          <w:sz w:val="28"/>
          <w:szCs w:val="28"/>
        </w:rP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CE13A5">
        <w:rPr>
          <w:color w:val="000000"/>
          <w:sz w:val="28"/>
          <w:szCs w:val="28"/>
        </w:rPr>
        <w:br/>
      </w:r>
      <w:r>
        <w:rPr>
          <w:color w:val="000000"/>
          <w:sz w:val="28"/>
          <w:szCs w:val="28"/>
        </w:rPr>
        <w:t xml:space="preserve"> </w:t>
      </w:r>
      <w:r>
        <w:rPr>
          <w:color w:val="000000"/>
          <w:sz w:val="28"/>
          <w:szCs w:val="28"/>
        </w:rPr>
        <w:tab/>
      </w:r>
      <w:r w:rsidRPr="00CE13A5">
        <w:rPr>
          <w:color w:val="000000"/>
          <w:sz w:val="28"/>
          <w:szCs w:val="28"/>
        </w:rPr>
        <w:t>5. Не паникуйте. О возможной угрозе взрыва сообщите только тем, кому необходимо знать о случившемся.</w:t>
      </w:r>
    </w:p>
    <w:p w:rsidR="00CE13A5" w:rsidRP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sidRPr="00CE13A5">
        <w:rPr>
          <w:color w:val="000000"/>
          <w:sz w:val="28"/>
          <w:szCs w:val="28"/>
        </w:rP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CE13A5" w:rsidRDefault="00CE13A5" w:rsidP="00CE13A5">
      <w:pPr>
        <w:pStyle w:val="rtejustify"/>
        <w:shd w:val="clear" w:color="auto" w:fill="FFFFFF"/>
        <w:spacing w:before="92" w:beforeAutospacing="0" w:after="46" w:afterAutospacing="0" w:line="184" w:lineRule="atLeast"/>
        <w:jc w:val="both"/>
        <w:rPr>
          <w:rStyle w:val="a3"/>
          <w:color w:val="000000"/>
          <w:sz w:val="28"/>
          <w:szCs w:val="28"/>
        </w:rPr>
      </w:pPr>
      <w:r>
        <w:rPr>
          <w:rStyle w:val="a3"/>
          <w:color w:val="000000"/>
          <w:sz w:val="28"/>
          <w:szCs w:val="28"/>
        </w:rPr>
        <w:t xml:space="preserve"> </w:t>
      </w:r>
      <w:r>
        <w:rPr>
          <w:rStyle w:val="a3"/>
          <w:color w:val="000000"/>
          <w:sz w:val="28"/>
          <w:szCs w:val="28"/>
        </w:rPr>
        <w:tab/>
      </w:r>
      <w:r w:rsidRPr="00CE13A5">
        <w:rPr>
          <w:rStyle w:val="a3"/>
          <w:color w:val="000000"/>
          <w:sz w:val="28"/>
          <w:szCs w:val="28"/>
        </w:rPr>
        <w:t>Признаки взрывного устройства:</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t>-</w:t>
      </w:r>
      <w:r w:rsidRPr="00CE13A5">
        <w:rPr>
          <w:color w:val="000000"/>
          <w:sz w:val="28"/>
          <w:szCs w:val="28"/>
        </w:rPr>
        <w:t xml:space="preserve"> Присутствие проводов, небольших антенн, изоленты, шпагата, веревки, скотча в пакете, либо торчащие из пакета.</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lastRenderedPageBreak/>
        <w:t xml:space="preserve"> </w:t>
      </w:r>
      <w:r>
        <w:rPr>
          <w:color w:val="000000"/>
          <w:sz w:val="28"/>
          <w:szCs w:val="28"/>
        </w:rPr>
        <w:tab/>
        <w:t>-</w:t>
      </w:r>
      <w:r w:rsidRPr="00CE13A5">
        <w:rPr>
          <w:color w:val="000000"/>
          <w:sz w:val="28"/>
          <w:szCs w:val="28"/>
        </w:rPr>
        <w:t xml:space="preserve"> Шум из обнаруженных подозрительных предметов (пакетов, сумок и др.). Это может быть тиканье часов, щелчки и т.п.</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t>-</w:t>
      </w:r>
      <w:r w:rsidRPr="00CE13A5">
        <w:rPr>
          <w:color w:val="000000"/>
          <w:sz w:val="28"/>
          <w:szCs w:val="28"/>
        </w:rPr>
        <w:t xml:space="preserve"> Наличие на найденном подозрительном предмете </w:t>
      </w:r>
      <w:r>
        <w:rPr>
          <w:color w:val="000000"/>
          <w:sz w:val="28"/>
          <w:szCs w:val="28"/>
        </w:rPr>
        <w:t>элементов питания (батареек).</w:t>
      </w:r>
      <w:r>
        <w:rPr>
          <w:color w:val="000000"/>
          <w:sz w:val="28"/>
          <w:szCs w:val="28"/>
        </w:rPr>
        <w:br/>
        <w:t xml:space="preserve"> </w:t>
      </w:r>
      <w:r>
        <w:rPr>
          <w:color w:val="000000"/>
          <w:sz w:val="28"/>
          <w:szCs w:val="28"/>
        </w:rPr>
        <w:tab/>
        <w:t xml:space="preserve">- </w:t>
      </w:r>
      <w:r w:rsidRPr="00CE13A5">
        <w:rPr>
          <w:color w:val="000000"/>
          <w:sz w:val="28"/>
          <w:szCs w:val="28"/>
        </w:rPr>
        <w:t>Растяжки из проволоки, веревок, шпагата, лески;</w:t>
      </w:r>
      <w:r w:rsidRPr="00CE13A5">
        <w:rPr>
          <w:color w:val="000000"/>
          <w:sz w:val="28"/>
          <w:szCs w:val="28"/>
        </w:rPr>
        <w:br/>
        <w:t xml:space="preserve"> </w:t>
      </w:r>
      <w:r>
        <w:rPr>
          <w:color w:val="000000"/>
          <w:sz w:val="28"/>
          <w:szCs w:val="28"/>
        </w:rPr>
        <w:t xml:space="preserve"> </w:t>
      </w:r>
      <w:r>
        <w:rPr>
          <w:color w:val="000000"/>
          <w:sz w:val="28"/>
          <w:szCs w:val="28"/>
        </w:rPr>
        <w:tab/>
        <w:t xml:space="preserve">- </w:t>
      </w:r>
      <w:r w:rsidRPr="00CE13A5">
        <w:rPr>
          <w:color w:val="000000"/>
          <w:sz w:val="28"/>
          <w:szCs w:val="28"/>
        </w:rPr>
        <w:t>Необычное размещение предмета;</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t>-</w:t>
      </w:r>
      <w:r w:rsidRPr="00CE13A5">
        <w:rPr>
          <w:color w:val="000000"/>
          <w:sz w:val="28"/>
          <w:szCs w:val="28"/>
        </w:rPr>
        <w:t xml:space="preserve"> Наличие предмета, несвойственного для данной местности;</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t>-</w:t>
      </w:r>
      <w:r w:rsidRPr="00CE13A5">
        <w:rPr>
          <w:color w:val="000000"/>
          <w:sz w:val="28"/>
          <w:szCs w:val="28"/>
        </w:rPr>
        <w:t xml:space="preserve"> Специфический запах, несвойственный для данной местности.</w:t>
      </w:r>
    </w:p>
    <w:p w:rsidR="00CE13A5" w:rsidRDefault="00CE13A5" w:rsidP="009F0A3D">
      <w:pPr>
        <w:pStyle w:val="rtejustify"/>
        <w:shd w:val="clear" w:color="auto" w:fill="FFFFFF"/>
        <w:spacing w:before="92" w:beforeAutospacing="0" w:after="46" w:afterAutospacing="0" w:line="184" w:lineRule="atLeast"/>
        <w:jc w:val="both"/>
        <w:rPr>
          <w:rStyle w:val="a3"/>
          <w:color w:val="000000"/>
          <w:sz w:val="28"/>
          <w:szCs w:val="28"/>
        </w:rPr>
      </w:pPr>
      <w:r w:rsidRPr="00CE13A5">
        <w:rPr>
          <w:color w:val="000000"/>
          <w:sz w:val="28"/>
          <w:szCs w:val="28"/>
        </w:rPr>
        <w:t> </w:t>
      </w:r>
      <w:r w:rsidR="009F0A3D">
        <w:rPr>
          <w:color w:val="000000"/>
          <w:sz w:val="28"/>
          <w:szCs w:val="28"/>
        </w:rPr>
        <w:tab/>
      </w:r>
      <w:r w:rsidRPr="00CE13A5">
        <w:rPr>
          <w:rStyle w:val="a3"/>
          <w:color w:val="000000"/>
          <w:sz w:val="28"/>
          <w:szCs w:val="28"/>
        </w:rPr>
        <w:t>Терроризм: как не стать жертвой</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 xml:space="preserve">В последнее время в руках террористов появилось опасное оружие </w:t>
      </w:r>
      <w:r>
        <w:rPr>
          <w:color w:val="000000"/>
          <w:sz w:val="28"/>
          <w:szCs w:val="28"/>
        </w:rPr>
        <w:t>-</w:t>
      </w:r>
      <w:r w:rsidRPr="00CE13A5">
        <w:rPr>
          <w:color w:val="000000"/>
          <w:sz w:val="28"/>
          <w:szCs w:val="28"/>
        </w:rPr>
        <w:t xml:space="preserve"> жертвенный терроризм с использованием террористов-смертников. Участие в диверсионно-террористи</w:t>
      </w:r>
      <w:r>
        <w:rPr>
          <w:color w:val="000000"/>
          <w:sz w:val="28"/>
          <w:szCs w:val="28"/>
        </w:rPr>
        <w:t>ческой борьбе смертников призва</w:t>
      </w:r>
      <w:r w:rsidRPr="00CE13A5">
        <w:rPr>
          <w:color w:val="000000"/>
          <w:sz w:val="28"/>
          <w:szCs w:val="28"/>
        </w:rPr>
        <w:t>но нанести не только максимальный ущерб с большим количеством жертв, но и создать атмосферу паники, посеять</w:t>
      </w:r>
      <w:r>
        <w:rPr>
          <w:color w:val="000000"/>
          <w:sz w:val="28"/>
          <w:szCs w:val="28"/>
        </w:rPr>
        <w:t xml:space="preserve"> неуверенность в способности го</w:t>
      </w:r>
      <w:r w:rsidRPr="00CE13A5">
        <w:rPr>
          <w:color w:val="000000"/>
          <w:sz w:val="28"/>
          <w:szCs w:val="28"/>
        </w:rPr>
        <w:t>сударства обеспечить безопасность своих граждан. Способы проведения террористических актов носят крайне</w:t>
      </w:r>
      <w:r>
        <w:rPr>
          <w:color w:val="000000"/>
          <w:sz w:val="28"/>
          <w:szCs w:val="28"/>
        </w:rPr>
        <w:t xml:space="preserve"> жестокий характер, они соверша</w:t>
      </w:r>
      <w:r w:rsidRPr="00CE13A5">
        <w:rPr>
          <w:color w:val="000000"/>
          <w:sz w:val="28"/>
          <w:szCs w:val="28"/>
        </w:rPr>
        <w:t>ются в местах массового скопления людей с применением закрепленных на теле взрывных устройств и начиненных взрывчаткой автомашин.</w:t>
      </w:r>
      <w:r w:rsidRPr="00CE13A5">
        <w:rPr>
          <w:color w:val="000000"/>
          <w:sz w:val="28"/>
          <w:szCs w:val="28"/>
        </w:rPr>
        <w:br/>
        <w:t xml:space="preserve">Первостепенная задача террориста-смертника </w:t>
      </w:r>
      <w:r>
        <w:rPr>
          <w:color w:val="000000"/>
          <w:sz w:val="28"/>
          <w:szCs w:val="28"/>
        </w:rPr>
        <w:t>-</w:t>
      </w:r>
      <w:r w:rsidRPr="00CE13A5">
        <w:rPr>
          <w:color w:val="000000"/>
          <w:sz w:val="28"/>
          <w:szCs w:val="28"/>
        </w:rPr>
        <w:t xml:space="preserve"> раствориться в массе людей и не привлекать к себе внимания. Московские события показывают, что на территории РФ в качестве сме</w:t>
      </w:r>
      <w:r>
        <w:rPr>
          <w:color w:val="000000"/>
          <w:sz w:val="28"/>
          <w:szCs w:val="28"/>
        </w:rPr>
        <w:t>ртников-исполнителей террористи</w:t>
      </w:r>
      <w:r w:rsidRPr="00CE13A5">
        <w:rPr>
          <w:color w:val="000000"/>
          <w:sz w:val="28"/>
          <w:szCs w:val="28"/>
        </w:rPr>
        <w:t>ческих актов их организаторами используются, как правило, женщины.</w:t>
      </w:r>
    </w:p>
    <w:p w:rsidR="00CE13A5" w:rsidRP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sidRPr="00CE13A5">
        <w:rPr>
          <w:color w:val="000000"/>
          <w:sz w:val="28"/>
          <w:szCs w:val="28"/>
        </w:rPr>
        <w:t xml:space="preserve">При совершении теракта смертницы одеваются в одежду, характерную для данной местности. Тем не менее, в </w:t>
      </w:r>
      <w:r>
        <w:rPr>
          <w:color w:val="000000"/>
          <w:sz w:val="28"/>
          <w:szCs w:val="28"/>
        </w:rPr>
        <w:t>их одежде, поведении присутству</w:t>
      </w:r>
      <w:r w:rsidRPr="00CE13A5">
        <w:rPr>
          <w:color w:val="000000"/>
          <w:sz w:val="28"/>
          <w:szCs w:val="28"/>
        </w:rPr>
        <w:t>ет ряд характерных признаков.</w:t>
      </w:r>
    </w:p>
    <w:p w:rsidR="00CE13A5" w:rsidRPr="00CE13A5" w:rsidRDefault="00CE13A5" w:rsidP="00CE13A5">
      <w:pPr>
        <w:pStyle w:val="rtejustify"/>
        <w:shd w:val="clear" w:color="auto" w:fill="FFFFFF"/>
        <w:spacing w:before="92" w:beforeAutospacing="0" w:after="46" w:afterAutospacing="0" w:line="184" w:lineRule="atLeast"/>
        <w:ind w:firstLine="708"/>
        <w:jc w:val="both"/>
        <w:rPr>
          <w:color w:val="000000"/>
          <w:sz w:val="28"/>
          <w:szCs w:val="28"/>
        </w:rPr>
      </w:pPr>
      <w:r w:rsidRPr="00CE13A5">
        <w:rPr>
          <w:color w:val="000000"/>
          <w:sz w:val="28"/>
          <w:szCs w:val="28"/>
        </w:rPr>
        <w:t>Женщины имеют головной убор, пр</w:t>
      </w:r>
      <w:r>
        <w:rPr>
          <w:color w:val="000000"/>
          <w:sz w:val="28"/>
          <w:szCs w:val="28"/>
        </w:rPr>
        <w:t>и этом возможен не только тради</w:t>
      </w:r>
      <w:r w:rsidRPr="00CE13A5">
        <w:rPr>
          <w:color w:val="000000"/>
          <w:sz w:val="28"/>
          <w:szCs w:val="28"/>
        </w:rPr>
        <w:t>ционный глухой платок, но и легкие газовые косынки, бейсб</w:t>
      </w:r>
      <w:r>
        <w:rPr>
          <w:color w:val="000000"/>
          <w:sz w:val="28"/>
          <w:szCs w:val="28"/>
        </w:rPr>
        <w:t>олки. В лет</w:t>
      </w:r>
      <w:r w:rsidRPr="00CE13A5">
        <w:rPr>
          <w:color w:val="000000"/>
          <w:sz w:val="28"/>
          <w:szCs w:val="28"/>
        </w:rPr>
        <w:t>нее время одежда террористки-смертни</w:t>
      </w:r>
      <w:r>
        <w:rPr>
          <w:color w:val="000000"/>
          <w:sz w:val="28"/>
          <w:szCs w:val="28"/>
        </w:rPr>
        <w:t>цы не соответствует погоде: про</w:t>
      </w:r>
      <w:r w:rsidRPr="00CE13A5">
        <w:rPr>
          <w:color w:val="000000"/>
          <w:sz w:val="28"/>
          <w:szCs w:val="28"/>
        </w:rPr>
        <w:t>сторная, предназначенная для сокрытия на теле взрывного устройства.</w:t>
      </w:r>
    </w:p>
    <w:p w:rsidR="00CE13A5" w:rsidRDefault="00CE13A5" w:rsidP="00CE13A5">
      <w:pPr>
        <w:pStyle w:val="rtejustify"/>
        <w:shd w:val="clear" w:color="auto" w:fill="FFFFFF"/>
        <w:spacing w:before="92" w:beforeAutospacing="0" w:after="46" w:afterAutospacing="0" w:line="184" w:lineRule="atLeast"/>
        <w:jc w:val="both"/>
        <w:rPr>
          <w:rStyle w:val="a3"/>
          <w:color w:val="000000"/>
          <w:sz w:val="28"/>
          <w:szCs w:val="28"/>
        </w:rPr>
      </w:pPr>
      <w:r>
        <w:rPr>
          <w:rStyle w:val="a3"/>
          <w:color w:val="000000"/>
          <w:sz w:val="28"/>
          <w:szCs w:val="28"/>
        </w:rPr>
        <w:t xml:space="preserve"> </w:t>
      </w:r>
      <w:r>
        <w:rPr>
          <w:rStyle w:val="a3"/>
          <w:color w:val="000000"/>
          <w:sz w:val="28"/>
          <w:szCs w:val="28"/>
        </w:rPr>
        <w:tab/>
      </w:r>
      <w:r w:rsidRPr="00CE13A5">
        <w:rPr>
          <w:rStyle w:val="a3"/>
          <w:color w:val="000000"/>
          <w:sz w:val="28"/>
          <w:szCs w:val="28"/>
        </w:rPr>
        <w:t>Характерными признаками террористов-смертников являются:</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 неадекватное поведение;</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 неестественная бледность;</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 некоторая заторможенность реакций и движений, вызванные возможной передозировкой транквилизаторов или наркотических веществ;</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 желание уклониться от камер видеонаблюдения (попытка опустить голову, отвернуться, прикрыть лицо рукой или платком, спрятать</w:t>
      </w:r>
      <w:r>
        <w:rPr>
          <w:color w:val="000000"/>
          <w:sz w:val="28"/>
          <w:szCs w:val="28"/>
        </w:rPr>
        <w:t>ся за бо</w:t>
      </w:r>
      <w:r w:rsidRPr="00CE13A5">
        <w:rPr>
          <w:color w:val="000000"/>
          <w:sz w:val="28"/>
          <w:szCs w:val="28"/>
        </w:rPr>
        <w:t>лее высокого человека).</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w:t>
      </w:r>
      <w:r>
        <w:rPr>
          <w:color w:val="000000"/>
          <w:sz w:val="28"/>
          <w:szCs w:val="28"/>
        </w:rPr>
        <w:t>ми столицы, их характерными при</w:t>
      </w:r>
      <w:r w:rsidRPr="00CE13A5">
        <w:rPr>
          <w:color w:val="000000"/>
          <w:sz w:val="28"/>
          <w:szCs w:val="28"/>
        </w:rPr>
        <w:t>знаками является неуверенное ориент</w:t>
      </w:r>
      <w:r>
        <w:rPr>
          <w:color w:val="000000"/>
          <w:sz w:val="28"/>
          <w:szCs w:val="28"/>
        </w:rPr>
        <w:t>ирование на местности, неуверен</w:t>
      </w:r>
      <w:r w:rsidRPr="00CE13A5">
        <w:rPr>
          <w:color w:val="000000"/>
          <w:sz w:val="28"/>
          <w:szCs w:val="28"/>
        </w:rPr>
        <w:t xml:space="preserve">ное владение </w:t>
      </w:r>
      <w:r w:rsidRPr="00CE13A5">
        <w:rPr>
          <w:color w:val="000000"/>
          <w:sz w:val="28"/>
          <w:szCs w:val="28"/>
        </w:rPr>
        <w:lastRenderedPageBreak/>
        <w:t>мобильным телефоном, отс</w:t>
      </w:r>
      <w:r>
        <w:rPr>
          <w:color w:val="000000"/>
          <w:sz w:val="28"/>
          <w:szCs w:val="28"/>
        </w:rPr>
        <w:t>утствие навыков пользования кар</w:t>
      </w:r>
      <w:r w:rsidRPr="00CE13A5">
        <w:rPr>
          <w:color w:val="000000"/>
          <w:sz w:val="28"/>
          <w:szCs w:val="28"/>
        </w:rPr>
        <w:t>точками для проезда в метрополитене и наземном транспорте.</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 xml:space="preserve">Национальность исполнителя-смертника для организаторов террористических акций принципиальной роли </w:t>
      </w:r>
      <w:r>
        <w:rPr>
          <w:color w:val="000000"/>
          <w:sz w:val="28"/>
          <w:szCs w:val="28"/>
        </w:rPr>
        <w:t>не играет. Между тем анализ пос</w:t>
      </w:r>
      <w:r w:rsidRPr="00CE13A5">
        <w:rPr>
          <w:color w:val="000000"/>
          <w:sz w:val="28"/>
          <w:szCs w:val="28"/>
        </w:rPr>
        <w:t>ледних проявлений жертвенного терроризма на территории России показывает стремление использовать предст</w:t>
      </w:r>
      <w:r>
        <w:rPr>
          <w:color w:val="000000"/>
          <w:sz w:val="28"/>
          <w:szCs w:val="28"/>
        </w:rPr>
        <w:t>авителей отдаленных сельских по</w:t>
      </w:r>
      <w:r w:rsidRPr="00CE13A5">
        <w:rPr>
          <w:color w:val="000000"/>
          <w:sz w:val="28"/>
          <w:szCs w:val="28"/>
        </w:rPr>
        <w:t>селений южных регионов страны.</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Pr="00CE13A5">
        <w:rPr>
          <w:color w:val="000000"/>
          <w:sz w:val="28"/>
          <w:szCs w:val="28"/>
        </w:rPr>
        <w:t>Будьте осторожны! Если смертник почувствует внимание окружающих, он может привести взрывное устр</w:t>
      </w:r>
      <w:r>
        <w:rPr>
          <w:color w:val="000000"/>
          <w:sz w:val="28"/>
          <w:szCs w:val="28"/>
        </w:rPr>
        <w:t>ойство в действие незамедлитель</w:t>
      </w:r>
      <w:r w:rsidRPr="00CE13A5">
        <w:rPr>
          <w:color w:val="000000"/>
          <w:sz w:val="28"/>
          <w:szCs w:val="28"/>
        </w:rPr>
        <w:t>но. Поэтому, чтобы обезопасить себя</w:t>
      </w:r>
      <w:r>
        <w:rPr>
          <w:color w:val="000000"/>
          <w:sz w:val="28"/>
          <w:szCs w:val="28"/>
        </w:rPr>
        <w:t xml:space="preserve"> и окружающих, старайтесь соблю</w:t>
      </w:r>
      <w:r w:rsidRPr="00CE13A5">
        <w:rPr>
          <w:color w:val="000000"/>
          <w:sz w:val="28"/>
          <w:szCs w:val="28"/>
        </w:rPr>
        <w:t>дать спокойствие и, не привлекая вним</w:t>
      </w:r>
      <w:r>
        <w:rPr>
          <w:color w:val="000000"/>
          <w:sz w:val="28"/>
          <w:szCs w:val="28"/>
        </w:rPr>
        <w:t>ания подозрительного вам челове</w:t>
      </w:r>
      <w:r w:rsidRPr="00CE13A5">
        <w:rPr>
          <w:color w:val="000000"/>
          <w:sz w:val="28"/>
          <w:szCs w:val="28"/>
        </w:rPr>
        <w:t>ка, сообщить о нем в административные или правоохранительные органы либо в службы безопасности.</w:t>
      </w:r>
    </w:p>
    <w:p w:rsidR="00CE13A5" w:rsidRDefault="00CE13A5" w:rsidP="00CE13A5">
      <w:pPr>
        <w:pStyle w:val="rtejustify"/>
        <w:shd w:val="clear" w:color="auto" w:fill="FFFFFF"/>
        <w:spacing w:before="92" w:beforeAutospacing="0" w:after="46" w:afterAutospacing="0" w:line="184" w:lineRule="atLeast"/>
        <w:jc w:val="both"/>
        <w:rPr>
          <w:color w:val="000000"/>
          <w:sz w:val="28"/>
          <w:szCs w:val="28"/>
        </w:rPr>
      </w:pPr>
    </w:p>
    <w:p w:rsidR="00CE13A5" w:rsidRPr="009F0A3D" w:rsidRDefault="009F0A3D" w:rsidP="00CE13A5">
      <w:pPr>
        <w:pStyle w:val="rtejustify"/>
        <w:shd w:val="clear" w:color="auto" w:fill="FFFFFF"/>
        <w:spacing w:before="92" w:beforeAutospacing="0" w:after="46" w:afterAutospacing="0" w:line="184" w:lineRule="atLeast"/>
        <w:jc w:val="both"/>
        <w:rPr>
          <w:b/>
          <w:color w:val="000000"/>
          <w:sz w:val="28"/>
          <w:szCs w:val="28"/>
        </w:rPr>
      </w:pPr>
      <w:r>
        <w:rPr>
          <w:b/>
          <w:color w:val="000000"/>
          <w:sz w:val="28"/>
          <w:szCs w:val="28"/>
        </w:rPr>
        <w:t xml:space="preserve"> </w:t>
      </w:r>
      <w:r>
        <w:rPr>
          <w:b/>
          <w:color w:val="000000"/>
          <w:sz w:val="28"/>
          <w:szCs w:val="28"/>
        </w:rPr>
        <w:tab/>
      </w:r>
      <w:r w:rsidR="00CE13A5" w:rsidRPr="009F0A3D">
        <w:rPr>
          <w:b/>
          <w:color w:val="000000"/>
          <w:sz w:val="28"/>
          <w:szCs w:val="28"/>
        </w:rPr>
        <w:t>МВД по Республике Мордовия</w:t>
      </w:r>
    </w:p>
    <w:p w:rsidR="00CE13A5" w:rsidRDefault="009F0A3D" w:rsidP="00CE13A5">
      <w:pPr>
        <w:pStyle w:val="rtejustify"/>
        <w:shd w:val="clear" w:color="auto" w:fill="FFFFFF"/>
        <w:spacing w:before="92" w:beforeAutospacing="0" w:after="46" w:afterAutospacing="0" w:line="184" w:lineRule="atLeast"/>
        <w:jc w:val="both"/>
        <w:rPr>
          <w:b/>
          <w:color w:val="000000"/>
          <w:sz w:val="28"/>
          <w:szCs w:val="28"/>
        </w:rPr>
      </w:pPr>
      <w:r>
        <w:rPr>
          <w:b/>
          <w:color w:val="000000"/>
          <w:sz w:val="28"/>
          <w:szCs w:val="28"/>
        </w:rPr>
        <w:t xml:space="preserve"> </w:t>
      </w:r>
      <w:r>
        <w:rPr>
          <w:b/>
          <w:color w:val="000000"/>
          <w:sz w:val="28"/>
          <w:szCs w:val="28"/>
        </w:rPr>
        <w:tab/>
      </w:r>
      <w:r w:rsidR="00CE13A5" w:rsidRPr="009F0A3D">
        <w:rPr>
          <w:b/>
          <w:color w:val="000000"/>
          <w:sz w:val="28"/>
          <w:szCs w:val="28"/>
        </w:rPr>
        <w:t>телефоны: 47-77-71, 24-63-02 (круглосуточно)</w:t>
      </w:r>
    </w:p>
    <w:p w:rsidR="009F0A3D" w:rsidRPr="009F0A3D" w:rsidRDefault="009F0A3D" w:rsidP="00CE13A5">
      <w:pPr>
        <w:pStyle w:val="rtejustify"/>
        <w:shd w:val="clear" w:color="auto" w:fill="FFFFFF"/>
        <w:spacing w:before="92" w:beforeAutospacing="0" w:after="46" w:afterAutospacing="0" w:line="184" w:lineRule="atLeast"/>
        <w:jc w:val="both"/>
        <w:rPr>
          <w:b/>
          <w:color w:val="000000"/>
          <w:sz w:val="28"/>
          <w:szCs w:val="28"/>
        </w:rPr>
      </w:pPr>
    </w:p>
    <w:p w:rsidR="00CE13A5" w:rsidRPr="009F0A3D" w:rsidRDefault="009F0A3D" w:rsidP="00CE13A5">
      <w:pPr>
        <w:pStyle w:val="rtejustify"/>
        <w:shd w:val="clear" w:color="auto" w:fill="FFFFFF"/>
        <w:spacing w:before="92" w:beforeAutospacing="0" w:after="46" w:afterAutospacing="0" w:line="184" w:lineRule="atLeast"/>
        <w:jc w:val="both"/>
        <w:rPr>
          <w:b/>
          <w:color w:val="000000"/>
          <w:sz w:val="28"/>
          <w:szCs w:val="28"/>
        </w:rPr>
      </w:pPr>
      <w:r>
        <w:rPr>
          <w:b/>
          <w:color w:val="000000"/>
          <w:sz w:val="28"/>
          <w:szCs w:val="28"/>
        </w:rPr>
        <w:t xml:space="preserve"> </w:t>
      </w:r>
      <w:r>
        <w:rPr>
          <w:b/>
          <w:color w:val="000000"/>
          <w:sz w:val="28"/>
          <w:szCs w:val="28"/>
        </w:rPr>
        <w:tab/>
      </w:r>
      <w:r w:rsidR="00CE13A5" w:rsidRPr="009F0A3D">
        <w:rPr>
          <w:b/>
          <w:color w:val="000000"/>
          <w:sz w:val="28"/>
          <w:szCs w:val="28"/>
        </w:rPr>
        <w:t xml:space="preserve">УФСБ России по Республике Мордовия </w:t>
      </w:r>
    </w:p>
    <w:p w:rsidR="00CE13A5" w:rsidRPr="009F0A3D" w:rsidRDefault="009F0A3D" w:rsidP="00CE13A5">
      <w:pPr>
        <w:pStyle w:val="rtejustify"/>
        <w:shd w:val="clear" w:color="auto" w:fill="FFFFFF"/>
        <w:spacing w:before="92" w:beforeAutospacing="0" w:after="46" w:afterAutospacing="0" w:line="184" w:lineRule="atLeast"/>
        <w:jc w:val="both"/>
        <w:rPr>
          <w:b/>
          <w:color w:val="000000"/>
          <w:sz w:val="28"/>
          <w:szCs w:val="28"/>
        </w:rPr>
      </w:pPr>
      <w:r>
        <w:rPr>
          <w:b/>
          <w:color w:val="000000"/>
          <w:sz w:val="28"/>
          <w:szCs w:val="28"/>
        </w:rPr>
        <w:t xml:space="preserve"> </w:t>
      </w:r>
      <w:r>
        <w:rPr>
          <w:b/>
          <w:color w:val="000000"/>
          <w:sz w:val="28"/>
          <w:szCs w:val="28"/>
        </w:rPr>
        <w:tab/>
      </w:r>
      <w:r w:rsidR="00CE13A5" w:rsidRPr="009F0A3D">
        <w:rPr>
          <w:b/>
          <w:color w:val="000000"/>
          <w:sz w:val="28"/>
          <w:szCs w:val="28"/>
        </w:rPr>
        <w:t>телефон: 28-28-28 (круглосуточно)</w:t>
      </w:r>
    </w:p>
    <w:p w:rsidR="00CE13A5" w:rsidRPr="009F0A3D" w:rsidRDefault="009F0A3D" w:rsidP="00CE13A5">
      <w:pPr>
        <w:pStyle w:val="rtejustify"/>
        <w:shd w:val="clear" w:color="auto" w:fill="FFFFFF"/>
        <w:spacing w:before="92" w:beforeAutospacing="0" w:after="46" w:afterAutospacing="0" w:line="184" w:lineRule="atLeast"/>
        <w:jc w:val="both"/>
        <w:rPr>
          <w:b/>
          <w:color w:val="000000"/>
          <w:sz w:val="28"/>
          <w:szCs w:val="28"/>
        </w:rPr>
      </w:pPr>
      <w:r>
        <w:rPr>
          <w:b/>
          <w:color w:val="000000"/>
          <w:sz w:val="28"/>
          <w:szCs w:val="28"/>
        </w:rPr>
        <w:t xml:space="preserve"> </w:t>
      </w:r>
      <w:r>
        <w:rPr>
          <w:b/>
          <w:color w:val="000000"/>
          <w:sz w:val="28"/>
          <w:szCs w:val="28"/>
        </w:rPr>
        <w:tab/>
      </w:r>
      <w:r w:rsidR="00CE13A5" w:rsidRPr="009F0A3D">
        <w:rPr>
          <w:b/>
          <w:color w:val="000000"/>
          <w:sz w:val="28"/>
          <w:szCs w:val="28"/>
        </w:rPr>
        <w:t>телефон доверия: 28-88-88</w:t>
      </w:r>
    </w:p>
    <w:p w:rsidR="00CE13A5" w:rsidRPr="009F0A3D" w:rsidRDefault="009F0A3D" w:rsidP="00CE13A5">
      <w:pPr>
        <w:pStyle w:val="rtejustify"/>
        <w:shd w:val="clear" w:color="auto" w:fill="FFFFFF"/>
        <w:spacing w:before="92" w:beforeAutospacing="0" w:after="46" w:afterAutospacing="0" w:line="184" w:lineRule="atLeast"/>
        <w:jc w:val="both"/>
        <w:rPr>
          <w:b/>
          <w:color w:val="000000"/>
          <w:sz w:val="28"/>
          <w:szCs w:val="28"/>
        </w:rPr>
      </w:pPr>
      <w:r>
        <w:rPr>
          <w:b/>
          <w:color w:val="000000"/>
          <w:sz w:val="28"/>
          <w:szCs w:val="28"/>
        </w:rPr>
        <w:t xml:space="preserve"> </w:t>
      </w:r>
      <w:r>
        <w:rPr>
          <w:b/>
          <w:color w:val="000000"/>
          <w:sz w:val="28"/>
          <w:szCs w:val="28"/>
        </w:rPr>
        <w:tab/>
      </w:r>
      <w:r w:rsidR="00413342">
        <w:rPr>
          <w:b/>
          <w:color w:val="000000"/>
          <w:sz w:val="28"/>
          <w:szCs w:val="28"/>
        </w:rPr>
        <w:t>ф</w:t>
      </w:r>
      <w:r w:rsidR="00CE13A5" w:rsidRPr="009F0A3D">
        <w:rPr>
          <w:b/>
          <w:color w:val="000000"/>
          <w:sz w:val="28"/>
          <w:szCs w:val="28"/>
        </w:rPr>
        <w:t xml:space="preserve">акс: 28-88-89 </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sidRPr="00CE13A5">
        <w:rPr>
          <w:color w:val="000000"/>
          <w:sz w:val="28"/>
          <w:szCs w:val="28"/>
        </w:rPr>
        <w:t> </w:t>
      </w:r>
      <w:r w:rsidR="009F0A3D">
        <w:rPr>
          <w:rStyle w:val="a3"/>
          <w:color w:val="000000"/>
          <w:sz w:val="28"/>
          <w:szCs w:val="28"/>
        </w:rPr>
        <w:t xml:space="preserve"> </w:t>
      </w:r>
      <w:r w:rsidR="009F0A3D">
        <w:rPr>
          <w:rStyle w:val="a3"/>
          <w:color w:val="000000"/>
          <w:sz w:val="28"/>
          <w:szCs w:val="28"/>
        </w:rPr>
        <w:tab/>
      </w:r>
      <w:r w:rsidRPr="00CE13A5">
        <w:rPr>
          <w:rStyle w:val="a3"/>
          <w:color w:val="000000"/>
          <w:sz w:val="28"/>
          <w:szCs w:val="28"/>
        </w:rPr>
        <w:t>Захват заложника с целью получения выкупа. Что делать?</w:t>
      </w:r>
      <w:r w:rsidRPr="00CE13A5">
        <w:rPr>
          <w:color w:val="000000"/>
          <w:sz w:val="28"/>
          <w:szCs w:val="28"/>
        </w:rPr>
        <w:br/>
      </w:r>
      <w:r w:rsidR="009F0A3D">
        <w:rPr>
          <w:color w:val="000000"/>
          <w:sz w:val="28"/>
          <w:szCs w:val="28"/>
        </w:rPr>
        <w:t xml:space="preserve"> </w:t>
      </w:r>
      <w:r w:rsidR="009F0A3D">
        <w:rPr>
          <w:color w:val="000000"/>
          <w:sz w:val="28"/>
          <w:szCs w:val="28"/>
        </w:rPr>
        <w:tab/>
      </w:r>
      <w:r w:rsidRPr="00CE13A5">
        <w:rPr>
          <w:color w:val="000000"/>
          <w:sz w:val="28"/>
          <w:szCs w:val="28"/>
        </w:rP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9F0A3D"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Ведя разговор:</w:t>
      </w:r>
    </w:p>
    <w:p w:rsidR="009F0A3D"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во-вторых, ведите разговор таким образом, чтобы убедиться, что вы общаетесь с живым человеком, а не магнитофонной записью;</w:t>
      </w:r>
      <w:r w:rsidR="00CE13A5" w:rsidRPr="00CE13A5">
        <w:rPr>
          <w:color w:val="000000"/>
          <w:sz w:val="28"/>
          <w:szCs w:val="28"/>
        </w:rPr>
        <w:br/>
      </w:r>
      <w:r>
        <w:rPr>
          <w:color w:val="000000"/>
          <w:sz w:val="28"/>
          <w:szCs w:val="28"/>
        </w:rPr>
        <w:t xml:space="preserve"> </w:t>
      </w:r>
      <w:r>
        <w:rPr>
          <w:color w:val="000000"/>
          <w:sz w:val="28"/>
          <w:szCs w:val="28"/>
        </w:rPr>
        <w:tab/>
      </w:r>
      <w:r w:rsidR="00CE13A5" w:rsidRPr="00CE13A5">
        <w:rPr>
          <w:color w:val="000000"/>
          <w:sz w:val="28"/>
          <w:szCs w:val="28"/>
        </w:rPr>
        <w:t>в-третьих, постарайтесь успокоить заложника, сказав, что вы предпримите все от вас зависящее, чтобы освободить его как можно быстрее;</w:t>
      </w:r>
      <w:r w:rsidR="00CE13A5" w:rsidRPr="00CE13A5">
        <w:rPr>
          <w:color w:val="000000"/>
          <w:sz w:val="28"/>
          <w:szCs w:val="28"/>
        </w:rPr>
        <w:br/>
      </w:r>
      <w:r>
        <w:rPr>
          <w:color w:val="000000"/>
          <w:sz w:val="28"/>
          <w:szCs w:val="28"/>
        </w:rPr>
        <w:t xml:space="preserve"> </w:t>
      </w:r>
      <w:r>
        <w:rPr>
          <w:color w:val="000000"/>
          <w:sz w:val="28"/>
          <w:szCs w:val="28"/>
        </w:rPr>
        <w:tab/>
      </w:r>
      <w:r w:rsidR="00CE13A5" w:rsidRPr="00CE13A5">
        <w:rPr>
          <w:color w:val="000000"/>
          <w:sz w:val="28"/>
          <w:szCs w:val="28"/>
        </w:rPr>
        <w:t>в-четвертых, поинтересуйтесь, все ли у него в порядке, как с ним обращаются, не причинили ли какого-либо вреда;</w:t>
      </w:r>
      <w:r w:rsidR="00CE13A5" w:rsidRPr="00CE13A5">
        <w:rPr>
          <w:color w:val="000000"/>
          <w:sz w:val="28"/>
          <w:szCs w:val="28"/>
        </w:rPr>
        <w:br/>
      </w:r>
      <w:r>
        <w:rPr>
          <w:color w:val="000000"/>
          <w:sz w:val="28"/>
          <w:szCs w:val="28"/>
        </w:rPr>
        <w:t xml:space="preserve"> </w:t>
      </w:r>
      <w:r>
        <w:rPr>
          <w:color w:val="000000"/>
          <w:sz w:val="28"/>
          <w:szCs w:val="28"/>
        </w:rPr>
        <w:tab/>
      </w:r>
      <w:r w:rsidR="00CE13A5" w:rsidRPr="00CE13A5">
        <w:rPr>
          <w:color w:val="000000"/>
          <w:sz w:val="28"/>
          <w:szCs w:val="28"/>
        </w:rPr>
        <w:t xml:space="preserve">в-пятых, убедите его в том, что лучше будет, если он не станет </w:t>
      </w:r>
      <w:r w:rsidR="00CE13A5" w:rsidRPr="00CE13A5">
        <w:rPr>
          <w:color w:val="000000"/>
          <w:sz w:val="28"/>
          <w:szCs w:val="28"/>
        </w:rPr>
        <w:lastRenderedPageBreak/>
        <w:t>предпринимать каких-либо активных действий, чтобы не обострить ситуацию и не навредить себе;</w:t>
      </w:r>
      <w:r w:rsidR="00CE13A5" w:rsidRPr="00CE13A5">
        <w:rPr>
          <w:color w:val="000000"/>
          <w:sz w:val="28"/>
          <w:szCs w:val="28"/>
        </w:rPr>
        <w:br/>
      </w:r>
      <w:r>
        <w:rPr>
          <w:color w:val="000000"/>
          <w:sz w:val="28"/>
          <w:szCs w:val="28"/>
        </w:rPr>
        <w:t xml:space="preserve"> </w:t>
      </w:r>
      <w:r>
        <w:rPr>
          <w:color w:val="000000"/>
          <w:sz w:val="28"/>
          <w:szCs w:val="28"/>
        </w:rPr>
        <w:tab/>
      </w:r>
      <w:r w:rsidR="00CE13A5" w:rsidRPr="00CE13A5">
        <w:rPr>
          <w:color w:val="000000"/>
          <w:sz w:val="28"/>
          <w:szCs w:val="28"/>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 xml:space="preserve">Если переговоры идут при личной встрече, попросите повторной встречи, если по телефону </w:t>
      </w:r>
      <w:r>
        <w:rPr>
          <w:color w:val="000000"/>
          <w:sz w:val="28"/>
          <w:szCs w:val="28"/>
        </w:rPr>
        <w:t>-</w:t>
      </w:r>
      <w:r w:rsidR="00CE13A5" w:rsidRPr="00CE13A5">
        <w:rPr>
          <w:color w:val="000000"/>
          <w:sz w:val="28"/>
          <w:szCs w:val="28"/>
        </w:rPr>
        <w:t xml:space="preserve">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 xml:space="preserve">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w:t>
      </w:r>
      <w:r w:rsidR="00CE13A5" w:rsidRPr="00CE13A5">
        <w:rPr>
          <w:color w:val="000000"/>
          <w:sz w:val="28"/>
          <w:szCs w:val="28"/>
        </w:rPr>
        <w:lastRenderedPageBreak/>
        <w:t>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Не стоит по всем вопросам идти на поводу у похитителей. Чем тверже и разумнее будет ваша позиция, тем больше шансов на благоприятный исход.</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sidRPr="00CE13A5">
        <w:rPr>
          <w:color w:val="000000"/>
          <w:sz w:val="28"/>
          <w:szCs w:val="28"/>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9F0A3D" w:rsidRDefault="009F0A3D" w:rsidP="00CE13A5">
      <w:pPr>
        <w:pStyle w:val="rtejustify"/>
        <w:shd w:val="clear" w:color="auto" w:fill="FFFFFF"/>
        <w:spacing w:before="92" w:beforeAutospacing="0" w:after="46" w:afterAutospacing="0" w:line="184" w:lineRule="atLeast"/>
        <w:jc w:val="both"/>
        <w:rPr>
          <w:rStyle w:val="a3"/>
          <w:color w:val="000000"/>
          <w:sz w:val="28"/>
          <w:szCs w:val="28"/>
        </w:rPr>
      </w:pPr>
      <w:r>
        <w:rPr>
          <w:rStyle w:val="a3"/>
          <w:color w:val="000000"/>
          <w:sz w:val="28"/>
          <w:szCs w:val="28"/>
        </w:rPr>
        <w:t xml:space="preserve"> </w:t>
      </w:r>
      <w:r>
        <w:rPr>
          <w:rStyle w:val="a3"/>
          <w:color w:val="000000"/>
          <w:sz w:val="28"/>
          <w:szCs w:val="28"/>
        </w:rPr>
        <w:tab/>
      </w:r>
      <w:r w:rsidR="00CE13A5" w:rsidRPr="00CE13A5">
        <w:rPr>
          <w:rStyle w:val="a3"/>
          <w:color w:val="000000"/>
          <w:sz w:val="28"/>
          <w:szCs w:val="28"/>
        </w:rPr>
        <w:t>Меры предосторожности в ситуации захвата террористами граждан в заложники</w:t>
      </w:r>
    </w:p>
    <w:p w:rsidR="009F0A3D" w:rsidRDefault="009F0A3D" w:rsidP="00CE13A5">
      <w:pPr>
        <w:pStyle w:val="rtejustify"/>
        <w:shd w:val="clear" w:color="auto" w:fill="FFFFFF"/>
        <w:spacing w:before="92" w:beforeAutospacing="0" w:after="46" w:afterAutospacing="0" w:line="184" w:lineRule="atLeast"/>
        <w:jc w:val="both"/>
        <w:rPr>
          <w:color w:val="000000"/>
          <w:sz w:val="28"/>
          <w:szCs w:val="28"/>
        </w:rPr>
      </w:pPr>
      <w:r>
        <w:rPr>
          <w:rStyle w:val="a3"/>
          <w:color w:val="000000"/>
          <w:sz w:val="28"/>
          <w:szCs w:val="28"/>
        </w:rPr>
        <w:t xml:space="preserve"> </w:t>
      </w:r>
      <w:r>
        <w:rPr>
          <w:rStyle w:val="a3"/>
          <w:color w:val="000000"/>
          <w:sz w:val="28"/>
          <w:szCs w:val="28"/>
        </w:rPr>
        <w:tab/>
      </w:r>
      <w:r w:rsidR="00CE13A5" w:rsidRPr="00CE13A5">
        <w:rPr>
          <w:color w:val="000000"/>
          <w:sz w:val="28"/>
          <w:szCs w:val="28"/>
        </w:rP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Исключением являются ситуации, когда Вы оказались в поле зрения террористов или высока вероятность встречи с ними.</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 xml:space="preserve">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w:t>
      </w:r>
      <w:r w:rsidR="00CE13A5" w:rsidRPr="00CE13A5">
        <w:rPr>
          <w:color w:val="000000"/>
          <w:sz w:val="28"/>
          <w:szCs w:val="28"/>
        </w:rPr>
        <w:lastRenderedPageBreak/>
        <w:t>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 xml:space="preserve">У заложников после шока первых часов плена обычно начинается процесс адаптации </w:t>
      </w:r>
      <w:r>
        <w:rPr>
          <w:color w:val="000000"/>
          <w:sz w:val="28"/>
          <w:szCs w:val="28"/>
        </w:rPr>
        <w:t>-</w:t>
      </w:r>
      <w:r w:rsidR="00CE13A5" w:rsidRPr="00CE13A5">
        <w:rPr>
          <w:color w:val="000000"/>
          <w:sz w:val="28"/>
          <w:szCs w:val="28"/>
        </w:rPr>
        <w:t xml:space="preserve">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w:t>
      </w:r>
      <w:r w:rsidR="00CE13A5" w:rsidRPr="00CE13A5">
        <w:rPr>
          <w:color w:val="000000"/>
          <w:sz w:val="28"/>
          <w:szCs w:val="28"/>
        </w:rPr>
        <w:lastRenderedPageBreak/>
        <w:t>приводило в отчаяние, воспринимается, как обыденность. При этом важно не утратить человеческий облик.</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9F0A3D" w:rsidRDefault="009F0A3D" w:rsidP="00CE13A5">
      <w:pPr>
        <w:pStyle w:val="rtejustify"/>
        <w:shd w:val="clear" w:color="auto" w:fill="FFFFFF"/>
        <w:spacing w:before="92" w:beforeAutospacing="0" w:after="46" w:afterAutospacing="0" w:line="184" w:lineRule="atLeast"/>
        <w:jc w:val="both"/>
        <w:rPr>
          <w:rStyle w:val="a3"/>
          <w:color w:val="000000"/>
          <w:sz w:val="28"/>
          <w:szCs w:val="28"/>
        </w:rPr>
      </w:pPr>
      <w:r>
        <w:rPr>
          <w:rStyle w:val="a3"/>
          <w:color w:val="000000"/>
          <w:sz w:val="28"/>
          <w:szCs w:val="28"/>
        </w:rPr>
        <w:t xml:space="preserve"> </w:t>
      </w:r>
      <w:r>
        <w:rPr>
          <w:rStyle w:val="a3"/>
          <w:color w:val="000000"/>
          <w:sz w:val="28"/>
          <w:szCs w:val="28"/>
        </w:rPr>
        <w:tab/>
      </w:r>
      <w:r w:rsidR="00CE13A5" w:rsidRPr="00CE13A5">
        <w:rPr>
          <w:rStyle w:val="a3"/>
          <w:color w:val="000000"/>
          <w:sz w:val="28"/>
          <w:szCs w:val="28"/>
        </w:rPr>
        <w:t>Терроризм. Как распознать опасность?</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 xml:space="preserve">Деятельность террористов не всегда бросается в глаза. Но вполне может показаться подозрительной и необычной. Если признаки странного </w:t>
      </w:r>
      <w:r w:rsidR="00CE13A5" w:rsidRPr="00CE13A5">
        <w:rPr>
          <w:color w:val="000000"/>
          <w:sz w:val="28"/>
          <w:szCs w:val="28"/>
        </w:rPr>
        <w:lastRenderedPageBreak/>
        <w:t>поведения очевидны, необходимо немедленно сообщить об этом в силовые структуры.</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9F0A3D"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t xml:space="preserve"> </w:t>
      </w:r>
      <w:r w:rsidR="00CE13A5" w:rsidRPr="00CE13A5">
        <w:rPr>
          <w:color w:val="000000"/>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00CE13A5" w:rsidRPr="00CE13A5">
        <w:rPr>
          <w:color w:val="000000"/>
          <w:sz w:val="28"/>
          <w:szCs w:val="28"/>
        </w:rPr>
        <w:br/>
      </w:r>
      <w:r>
        <w:rPr>
          <w:color w:val="000000"/>
          <w:sz w:val="28"/>
          <w:szCs w:val="28"/>
        </w:rPr>
        <w:t xml:space="preserve"> </w:t>
      </w:r>
      <w:r>
        <w:rPr>
          <w:color w:val="000000"/>
          <w:sz w:val="28"/>
          <w:szCs w:val="28"/>
        </w:rPr>
        <w:tab/>
      </w:r>
      <w:r w:rsidR="00CE13A5" w:rsidRPr="00CE13A5">
        <w:rPr>
          <w:color w:val="000000"/>
          <w:sz w:val="28"/>
          <w:szCs w:val="28"/>
        </w:rPr>
        <w:t>Не пытайтесь их останавливать сами – Вы можете стать первой жертвой.</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lastRenderedPageBreak/>
        <w:t xml:space="preserve"> </w:t>
      </w:r>
      <w:r>
        <w:rPr>
          <w:color w:val="000000"/>
          <w:sz w:val="28"/>
          <w:szCs w:val="28"/>
        </w:rPr>
        <w:tab/>
      </w:r>
      <w:r w:rsidR="00CE13A5" w:rsidRPr="00CE13A5">
        <w:rPr>
          <w:color w:val="000000"/>
          <w:sz w:val="28"/>
          <w:szCs w:val="28"/>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9F0A3D" w:rsidRDefault="009F0A3D" w:rsidP="00CE13A5">
      <w:pPr>
        <w:pStyle w:val="rtejustify"/>
        <w:shd w:val="clear" w:color="auto" w:fill="FFFFFF"/>
        <w:spacing w:before="92" w:beforeAutospacing="0" w:after="46" w:afterAutospacing="0" w:line="184" w:lineRule="atLeast"/>
        <w:jc w:val="both"/>
        <w:rPr>
          <w:rStyle w:val="a3"/>
          <w:color w:val="000000"/>
          <w:sz w:val="28"/>
          <w:szCs w:val="28"/>
        </w:rPr>
      </w:pPr>
      <w:r>
        <w:rPr>
          <w:rStyle w:val="a3"/>
          <w:color w:val="000000"/>
          <w:sz w:val="28"/>
          <w:szCs w:val="28"/>
        </w:rPr>
        <w:t xml:space="preserve"> </w:t>
      </w:r>
      <w:r>
        <w:rPr>
          <w:rStyle w:val="a3"/>
          <w:color w:val="000000"/>
          <w:sz w:val="28"/>
          <w:szCs w:val="28"/>
        </w:rPr>
        <w:tab/>
      </w:r>
      <w:r w:rsidR="00CE13A5" w:rsidRPr="00CE13A5">
        <w:rPr>
          <w:rStyle w:val="a3"/>
          <w:color w:val="000000"/>
          <w:sz w:val="28"/>
          <w:szCs w:val="28"/>
        </w:rPr>
        <w:t>Действия при угрозе совершения террористического акта</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rStyle w:val="a3"/>
          <w:color w:val="000000"/>
          <w:sz w:val="28"/>
          <w:szCs w:val="28"/>
        </w:rPr>
        <w:t xml:space="preserve"> </w:t>
      </w:r>
      <w:r>
        <w:rPr>
          <w:rStyle w:val="a3"/>
          <w:color w:val="000000"/>
          <w:sz w:val="28"/>
          <w:szCs w:val="28"/>
        </w:rPr>
        <w:tab/>
      </w:r>
      <w:r w:rsidR="00CE13A5" w:rsidRPr="00CE13A5">
        <w:rPr>
          <w:color w:val="000000"/>
          <w:sz w:val="28"/>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Не подбирайте бесхозных вещей, как бы привлекательно они не выглядели.</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Случайно узнав о готовящемся теракте, немедленно сообщите об этом в правоохранительные органы.</w:t>
      </w:r>
    </w:p>
    <w:p w:rsidR="00CE13A5" w:rsidRPr="00CE13A5" w:rsidRDefault="009F0A3D" w:rsidP="00CE13A5">
      <w:pPr>
        <w:pStyle w:val="rtejustify"/>
        <w:shd w:val="clear" w:color="auto" w:fill="FFFFFF"/>
        <w:spacing w:before="92" w:beforeAutospacing="0" w:after="46" w:afterAutospacing="0" w:line="184" w:lineRule="atLeast"/>
        <w:jc w:val="both"/>
        <w:rPr>
          <w:color w:val="000000"/>
          <w:sz w:val="28"/>
          <w:szCs w:val="28"/>
        </w:rPr>
      </w:pPr>
      <w:r>
        <w:rPr>
          <w:color w:val="000000"/>
          <w:sz w:val="28"/>
          <w:szCs w:val="28"/>
        </w:rPr>
        <w:t xml:space="preserve"> </w:t>
      </w:r>
      <w:r>
        <w:rPr>
          <w:color w:val="000000"/>
          <w:sz w:val="28"/>
          <w:szCs w:val="28"/>
        </w:rPr>
        <w:tab/>
      </w:r>
      <w:r w:rsidR="00CE13A5" w:rsidRPr="00CE13A5">
        <w:rPr>
          <w:color w:val="000000"/>
          <w:sz w:val="28"/>
          <w:szCs w:val="28"/>
        </w:rPr>
        <w:t>Если вам стало известно о готовящемся или совершенном преступлении, немедленно сообщите об этом в органы ФСБ или МВД.</w:t>
      </w:r>
    </w:p>
    <w:p w:rsidR="00CE13A5" w:rsidRPr="00CE13A5" w:rsidRDefault="00CE13A5" w:rsidP="00CE13A5">
      <w:pPr>
        <w:pStyle w:val="rtejustify"/>
        <w:shd w:val="clear" w:color="auto" w:fill="FFFFFF"/>
        <w:spacing w:before="92" w:beforeAutospacing="0" w:after="46" w:afterAutospacing="0" w:line="184" w:lineRule="atLeast"/>
        <w:jc w:val="both"/>
        <w:rPr>
          <w:color w:val="000000"/>
          <w:sz w:val="28"/>
          <w:szCs w:val="28"/>
        </w:rPr>
      </w:pPr>
      <w:r w:rsidRPr="00CE13A5">
        <w:rPr>
          <w:color w:val="000000"/>
          <w:sz w:val="28"/>
          <w:szCs w:val="28"/>
        </w:rPr>
        <w:t> </w:t>
      </w:r>
    </w:p>
    <w:p w:rsidR="006D2BC1" w:rsidRPr="00CE13A5" w:rsidRDefault="006D2BC1">
      <w:pPr>
        <w:rPr>
          <w:rFonts w:ascii="Times New Roman" w:hAnsi="Times New Roman" w:cs="Times New Roman"/>
          <w:sz w:val="28"/>
          <w:szCs w:val="28"/>
        </w:rPr>
      </w:pPr>
    </w:p>
    <w:sectPr w:rsidR="006D2BC1" w:rsidRPr="00CE13A5" w:rsidSect="009F0A3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E13A5"/>
    <w:rsid w:val="000010D8"/>
    <w:rsid w:val="00003B6B"/>
    <w:rsid w:val="00005ADE"/>
    <w:rsid w:val="00010318"/>
    <w:rsid w:val="000139D6"/>
    <w:rsid w:val="00015416"/>
    <w:rsid w:val="00017262"/>
    <w:rsid w:val="00020EEE"/>
    <w:rsid w:val="000349C2"/>
    <w:rsid w:val="00046B98"/>
    <w:rsid w:val="000527DB"/>
    <w:rsid w:val="00054F1A"/>
    <w:rsid w:val="000565F1"/>
    <w:rsid w:val="00056609"/>
    <w:rsid w:val="0006006C"/>
    <w:rsid w:val="000650E3"/>
    <w:rsid w:val="00071878"/>
    <w:rsid w:val="0007196A"/>
    <w:rsid w:val="00082855"/>
    <w:rsid w:val="00084E71"/>
    <w:rsid w:val="00092AF6"/>
    <w:rsid w:val="000938D3"/>
    <w:rsid w:val="00093BCF"/>
    <w:rsid w:val="000961C0"/>
    <w:rsid w:val="00096B5C"/>
    <w:rsid w:val="000A068F"/>
    <w:rsid w:val="000A160F"/>
    <w:rsid w:val="000A5311"/>
    <w:rsid w:val="000A7790"/>
    <w:rsid w:val="000B40B1"/>
    <w:rsid w:val="000B6FEF"/>
    <w:rsid w:val="000B7545"/>
    <w:rsid w:val="000C0B8E"/>
    <w:rsid w:val="000C17C2"/>
    <w:rsid w:val="000C1C43"/>
    <w:rsid w:val="000C1D3A"/>
    <w:rsid w:val="000C4831"/>
    <w:rsid w:val="000D2FEB"/>
    <w:rsid w:val="000D6516"/>
    <w:rsid w:val="000D6799"/>
    <w:rsid w:val="000D749B"/>
    <w:rsid w:val="000E24ED"/>
    <w:rsid w:val="000E2825"/>
    <w:rsid w:val="000F0269"/>
    <w:rsid w:val="000F24BC"/>
    <w:rsid w:val="000F42E4"/>
    <w:rsid w:val="000F7EB9"/>
    <w:rsid w:val="00100A5D"/>
    <w:rsid w:val="0010108D"/>
    <w:rsid w:val="001057A6"/>
    <w:rsid w:val="00106730"/>
    <w:rsid w:val="00112980"/>
    <w:rsid w:val="001246D3"/>
    <w:rsid w:val="0012775F"/>
    <w:rsid w:val="001302BB"/>
    <w:rsid w:val="001320A5"/>
    <w:rsid w:val="00135671"/>
    <w:rsid w:val="001408BE"/>
    <w:rsid w:val="00140D29"/>
    <w:rsid w:val="00142D9E"/>
    <w:rsid w:val="001437FE"/>
    <w:rsid w:val="00144863"/>
    <w:rsid w:val="001459D7"/>
    <w:rsid w:val="001509AE"/>
    <w:rsid w:val="00150DAC"/>
    <w:rsid w:val="00156849"/>
    <w:rsid w:val="001573A7"/>
    <w:rsid w:val="001629FF"/>
    <w:rsid w:val="00164DAD"/>
    <w:rsid w:val="00165056"/>
    <w:rsid w:val="001677A0"/>
    <w:rsid w:val="00176444"/>
    <w:rsid w:val="00176FFD"/>
    <w:rsid w:val="001843BE"/>
    <w:rsid w:val="00195118"/>
    <w:rsid w:val="00195142"/>
    <w:rsid w:val="00195E4F"/>
    <w:rsid w:val="0019676D"/>
    <w:rsid w:val="001B297F"/>
    <w:rsid w:val="001C0DA5"/>
    <w:rsid w:val="001C12BE"/>
    <w:rsid w:val="001C3503"/>
    <w:rsid w:val="001C3852"/>
    <w:rsid w:val="001C5834"/>
    <w:rsid w:val="001C5EEF"/>
    <w:rsid w:val="001C6689"/>
    <w:rsid w:val="001D2FB0"/>
    <w:rsid w:val="001D5C43"/>
    <w:rsid w:val="001E1EB9"/>
    <w:rsid w:val="001E4D32"/>
    <w:rsid w:val="001F1CD4"/>
    <w:rsid w:val="001F265E"/>
    <w:rsid w:val="001F3C70"/>
    <w:rsid w:val="001F439F"/>
    <w:rsid w:val="001F4833"/>
    <w:rsid w:val="001F5715"/>
    <w:rsid w:val="001F6EC3"/>
    <w:rsid w:val="002031B4"/>
    <w:rsid w:val="00204912"/>
    <w:rsid w:val="00205343"/>
    <w:rsid w:val="00205BEE"/>
    <w:rsid w:val="0021185B"/>
    <w:rsid w:val="00222003"/>
    <w:rsid w:val="0022389B"/>
    <w:rsid w:val="00224C72"/>
    <w:rsid w:val="002265C6"/>
    <w:rsid w:val="002334FF"/>
    <w:rsid w:val="00233D96"/>
    <w:rsid w:val="00240C76"/>
    <w:rsid w:val="00240EBB"/>
    <w:rsid w:val="00241CD4"/>
    <w:rsid w:val="00242E54"/>
    <w:rsid w:val="00245FFA"/>
    <w:rsid w:val="00246681"/>
    <w:rsid w:val="00252BB9"/>
    <w:rsid w:val="00253984"/>
    <w:rsid w:val="00255C6E"/>
    <w:rsid w:val="002664A0"/>
    <w:rsid w:val="00273381"/>
    <w:rsid w:val="00276B7D"/>
    <w:rsid w:val="00276EC9"/>
    <w:rsid w:val="0027788D"/>
    <w:rsid w:val="00283516"/>
    <w:rsid w:val="00291113"/>
    <w:rsid w:val="002923F2"/>
    <w:rsid w:val="002A50FF"/>
    <w:rsid w:val="002A6371"/>
    <w:rsid w:val="002B0B6F"/>
    <w:rsid w:val="002B3EF0"/>
    <w:rsid w:val="002B6475"/>
    <w:rsid w:val="002B6E30"/>
    <w:rsid w:val="002C08B3"/>
    <w:rsid w:val="002C5B6C"/>
    <w:rsid w:val="002C7418"/>
    <w:rsid w:val="002D26CF"/>
    <w:rsid w:val="002D2C5F"/>
    <w:rsid w:val="002E1FC5"/>
    <w:rsid w:val="002E3712"/>
    <w:rsid w:val="002E7831"/>
    <w:rsid w:val="002F007B"/>
    <w:rsid w:val="002F1D09"/>
    <w:rsid w:val="002F2F4E"/>
    <w:rsid w:val="002F429D"/>
    <w:rsid w:val="00300140"/>
    <w:rsid w:val="0030079A"/>
    <w:rsid w:val="00307224"/>
    <w:rsid w:val="00311DCD"/>
    <w:rsid w:val="0031298C"/>
    <w:rsid w:val="00313C6C"/>
    <w:rsid w:val="0031490A"/>
    <w:rsid w:val="00317960"/>
    <w:rsid w:val="00322CB7"/>
    <w:rsid w:val="0032634A"/>
    <w:rsid w:val="00326481"/>
    <w:rsid w:val="00326660"/>
    <w:rsid w:val="00331D75"/>
    <w:rsid w:val="00334B67"/>
    <w:rsid w:val="00341C92"/>
    <w:rsid w:val="00343DC9"/>
    <w:rsid w:val="00343F61"/>
    <w:rsid w:val="00344B69"/>
    <w:rsid w:val="00345646"/>
    <w:rsid w:val="003460B7"/>
    <w:rsid w:val="003478F2"/>
    <w:rsid w:val="003527DD"/>
    <w:rsid w:val="00355F24"/>
    <w:rsid w:val="003621E3"/>
    <w:rsid w:val="00362C6A"/>
    <w:rsid w:val="00365D90"/>
    <w:rsid w:val="00366A2B"/>
    <w:rsid w:val="00373E8C"/>
    <w:rsid w:val="00376E0A"/>
    <w:rsid w:val="00382713"/>
    <w:rsid w:val="00385A71"/>
    <w:rsid w:val="003901D3"/>
    <w:rsid w:val="00390BE6"/>
    <w:rsid w:val="00390F98"/>
    <w:rsid w:val="00397960"/>
    <w:rsid w:val="003A1D26"/>
    <w:rsid w:val="003A2F08"/>
    <w:rsid w:val="003A331F"/>
    <w:rsid w:val="003B60EC"/>
    <w:rsid w:val="003C4012"/>
    <w:rsid w:val="003C7707"/>
    <w:rsid w:val="003D1C2B"/>
    <w:rsid w:val="003E1FA0"/>
    <w:rsid w:val="003E2548"/>
    <w:rsid w:val="003E2DE9"/>
    <w:rsid w:val="003E42E9"/>
    <w:rsid w:val="003E708C"/>
    <w:rsid w:val="003E7E98"/>
    <w:rsid w:val="003F0F5F"/>
    <w:rsid w:val="003F309F"/>
    <w:rsid w:val="003F5DBE"/>
    <w:rsid w:val="00403CB4"/>
    <w:rsid w:val="004051BA"/>
    <w:rsid w:val="004055DE"/>
    <w:rsid w:val="004109E5"/>
    <w:rsid w:val="00411B68"/>
    <w:rsid w:val="00413342"/>
    <w:rsid w:val="004143C9"/>
    <w:rsid w:val="004207A2"/>
    <w:rsid w:val="004229D3"/>
    <w:rsid w:val="004240E2"/>
    <w:rsid w:val="00426E53"/>
    <w:rsid w:val="00430D64"/>
    <w:rsid w:val="004330B9"/>
    <w:rsid w:val="00433F87"/>
    <w:rsid w:val="00436750"/>
    <w:rsid w:val="004473AF"/>
    <w:rsid w:val="0045297B"/>
    <w:rsid w:val="0045509C"/>
    <w:rsid w:val="00455239"/>
    <w:rsid w:val="00457CC5"/>
    <w:rsid w:val="004604C6"/>
    <w:rsid w:val="004609F0"/>
    <w:rsid w:val="00463273"/>
    <w:rsid w:val="00465492"/>
    <w:rsid w:val="004662B5"/>
    <w:rsid w:val="004667EC"/>
    <w:rsid w:val="004678D8"/>
    <w:rsid w:val="00476457"/>
    <w:rsid w:val="004837EA"/>
    <w:rsid w:val="00487C2C"/>
    <w:rsid w:val="004908A5"/>
    <w:rsid w:val="00492A05"/>
    <w:rsid w:val="00497773"/>
    <w:rsid w:val="004A15CE"/>
    <w:rsid w:val="004A28E9"/>
    <w:rsid w:val="004A31CC"/>
    <w:rsid w:val="004A5E78"/>
    <w:rsid w:val="004B41FB"/>
    <w:rsid w:val="004B5514"/>
    <w:rsid w:val="004C0501"/>
    <w:rsid w:val="004C24F4"/>
    <w:rsid w:val="004C478C"/>
    <w:rsid w:val="004C7343"/>
    <w:rsid w:val="004C75B0"/>
    <w:rsid w:val="004C78FE"/>
    <w:rsid w:val="004D120F"/>
    <w:rsid w:val="004D32B2"/>
    <w:rsid w:val="004D7455"/>
    <w:rsid w:val="004E3646"/>
    <w:rsid w:val="005033FC"/>
    <w:rsid w:val="00503CFE"/>
    <w:rsid w:val="00504424"/>
    <w:rsid w:val="005054B5"/>
    <w:rsid w:val="00507A67"/>
    <w:rsid w:val="005100FA"/>
    <w:rsid w:val="0051244B"/>
    <w:rsid w:val="005166F8"/>
    <w:rsid w:val="00522032"/>
    <w:rsid w:val="005238D7"/>
    <w:rsid w:val="00530178"/>
    <w:rsid w:val="0053493A"/>
    <w:rsid w:val="0053519A"/>
    <w:rsid w:val="0053525A"/>
    <w:rsid w:val="005426C5"/>
    <w:rsid w:val="005476E3"/>
    <w:rsid w:val="00552E34"/>
    <w:rsid w:val="00554F2D"/>
    <w:rsid w:val="00555024"/>
    <w:rsid w:val="00562BD8"/>
    <w:rsid w:val="005735BE"/>
    <w:rsid w:val="0057376C"/>
    <w:rsid w:val="00583179"/>
    <w:rsid w:val="005833EB"/>
    <w:rsid w:val="00584A7C"/>
    <w:rsid w:val="00585743"/>
    <w:rsid w:val="005872DA"/>
    <w:rsid w:val="00595818"/>
    <w:rsid w:val="005B0822"/>
    <w:rsid w:val="005B26BD"/>
    <w:rsid w:val="005B6B28"/>
    <w:rsid w:val="005C0AC7"/>
    <w:rsid w:val="005C3058"/>
    <w:rsid w:val="005C62D5"/>
    <w:rsid w:val="005D5EDC"/>
    <w:rsid w:val="005E1EC7"/>
    <w:rsid w:val="005E2D56"/>
    <w:rsid w:val="005E312D"/>
    <w:rsid w:val="005F0EC6"/>
    <w:rsid w:val="005F664F"/>
    <w:rsid w:val="006005F8"/>
    <w:rsid w:val="0060301E"/>
    <w:rsid w:val="00611EB8"/>
    <w:rsid w:val="006134D6"/>
    <w:rsid w:val="006138D2"/>
    <w:rsid w:val="006156E2"/>
    <w:rsid w:val="00617966"/>
    <w:rsid w:val="006269C3"/>
    <w:rsid w:val="00626CFB"/>
    <w:rsid w:val="00627683"/>
    <w:rsid w:val="00630904"/>
    <w:rsid w:val="00631C5F"/>
    <w:rsid w:val="00632EB1"/>
    <w:rsid w:val="0064097B"/>
    <w:rsid w:val="006427C5"/>
    <w:rsid w:val="006430A5"/>
    <w:rsid w:val="0065690F"/>
    <w:rsid w:val="00660113"/>
    <w:rsid w:val="00660E9A"/>
    <w:rsid w:val="006643A4"/>
    <w:rsid w:val="00666BE7"/>
    <w:rsid w:val="006727E2"/>
    <w:rsid w:val="006761C3"/>
    <w:rsid w:val="0067665A"/>
    <w:rsid w:val="00676E83"/>
    <w:rsid w:val="00681898"/>
    <w:rsid w:val="0068308C"/>
    <w:rsid w:val="00685729"/>
    <w:rsid w:val="006915A3"/>
    <w:rsid w:val="00691922"/>
    <w:rsid w:val="006925D6"/>
    <w:rsid w:val="00694BC2"/>
    <w:rsid w:val="00695DF8"/>
    <w:rsid w:val="006A02E9"/>
    <w:rsid w:val="006A3FCF"/>
    <w:rsid w:val="006C73D3"/>
    <w:rsid w:val="006D2BC1"/>
    <w:rsid w:val="006D3B33"/>
    <w:rsid w:val="006E1036"/>
    <w:rsid w:val="006E1420"/>
    <w:rsid w:val="006E1D0D"/>
    <w:rsid w:val="006E3099"/>
    <w:rsid w:val="006E358F"/>
    <w:rsid w:val="006E3858"/>
    <w:rsid w:val="006E401A"/>
    <w:rsid w:val="006E511E"/>
    <w:rsid w:val="006E5DCF"/>
    <w:rsid w:val="006E71D7"/>
    <w:rsid w:val="006E7F26"/>
    <w:rsid w:val="007000B9"/>
    <w:rsid w:val="00701704"/>
    <w:rsid w:val="0070190B"/>
    <w:rsid w:val="0070257A"/>
    <w:rsid w:val="0070389A"/>
    <w:rsid w:val="007041FE"/>
    <w:rsid w:val="00713550"/>
    <w:rsid w:val="00717A27"/>
    <w:rsid w:val="00721FD2"/>
    <w:rsid w:val="00724321"/>
    <w:rsid w:val="007244FE"/>
    <w:rsid w:val="00724A37"/>
    <w:rsid w:val="007305FC"/>
    <w:rsid w:val="007333E4"/>
    <w:rsid w:val="00733761"/>
    <w:rsid w:val="007377D8"/>
    <w:rsid w:val="00737965"/>
    <w:rsid w:val="00740BC2"/>
    <w:rsid w:val="00745066"/>
    <w:rsid w:val="00760C27"/>
    <w:rsid w:val="007614BA"/>
    <w:rsid w:val="00761D8F"/>
    <w:rsid w:val="00763F8A"/>
    <w:rsid w:val="0076448A"/>
    <w:rsid w:val="0077188C"/>
    <w:rsid w:val="00773C26"/>
    <w:rsid w:val="00776A87"/>
    <w:rsid w:val="00782A9C"/>
    <w:rsid w:val="00783A93"/>
    <w:rsid w:val="00783FE5"/>
    <w:rsid w:val="007911F5"/>
    <w:rsid w:val="00791AFE"/>
    <w:rsid w:val="007A2827"/>
    <w:rsid w:val="007A51F6"/>
    <w:rsid w:val="007A5E65"/>
    <w:rsid w:val="007A7B2F"/>
    <w:rsid w:val="007B07F5"/>
    <w:rsid w:val="007C3EF1"/>
    <w:rsid w:val="007C6450"/>
    <w:rsid w:val="007C7991"/>
    <w:rsid w:val="007D2087"/>
    <w:rsid w:val="007D39A2"/>
    <w:rsid w:val="007E1C23"/>
    <w:rsid w:val="007E3699"/>
    <w:rsid w:val="007E4D89"/>
    <w:rsid w:val="007F40D6"/>
    <w:rsid w:val="007F5063"/>
    <w:rsid w:val="007F57A8"/>
    <w:rsid w:val="007F7F2C"/>
    <w:rsid w:val="008027B0"/>
    <w:rsid w:val="0080414B"/>
    <w:rsid w:val="008065B2"/>
    <w:rsid w:val="0080672C"/>
    <w:rsid w:val="0081537B"/>
    <w:rsid w:val="0081688D"/>
    <w:rsid w:val="00817F30"/>
    <w:rsid w:val="00820EAA"/>
    <w:rsid w:val="00823F12"/>
    <w:rsid w:val="00832107"/>
    <w:rsid w:val="008333D0"/>
    <w:rsid w:val="0084070B"/>
    <w:rsid w:val="00841336"/>
    <w:rsid w:val="00843BC5"/>
    <w:rsid w:val="0084437A"/>
    <w:rsid w:val="00845902"/>
    <w:rsid w:val="00855A7A"/>
    <w:rsid w:val="00856AD9"/>
    <w:rsid w:val="00856FC0"/>
    <w:rsid w:val="0086093E"/>
    <w:rsid w:val="00861503"/>
    <w:rsid w:val="00862529"/>
    <w:rsid w:val="00862ED2"/>
    <w:rsid w:val="00865D05"/>
    <w:rsid w:val="008664E8"/>
    <w:rsid w:val="00870EA7"/>
    <w:rsid w:val="0087467D"/>
    <w:rsid w:val="008809DF"/>
    <w:rsid w:val="0089211B"/>
    <w:rsid w:val="00894016"/>
    <w:rsid w:val="0089686C"/>
    <w:rsid w:val="008A3671"/>
    <w:rsid w:val="008A3B6D"/>
    <w:rsid w:val="008A3B82"/>
    <w:rsid w:val="008A4937"/>
    <w:rsid w:val="008A6731"/>
    <w:rsid w:val="008B06D5"/>
    <w:rsid w:val="008B695C"/>
    <w:rsid w:val="008C207A"/>
    <w:rsid w:val="008C541F"/>
    <w:rsid w:val="008C70C1"/>
    <w:rsid w:val="008D2128"/>
    <w:rsid w:val="008D31F1"/>
    <w:rsid w:val="008D6DA2"/>
    <w:rsid w:val="008E0CCE"/>
    <w:rsid w:val="008E2D52"/>
    <w:rsid w:val="008E6404"/>
    <w:rsid w:val="008E7E8B"/>
    <w:rsid w:val="008F1DC6"/>
    <w:rsid w:val="008F488B"/>
    <w:rsid w:val="008F4BE1"/>
    <w:rsid w:val="0090005A"/>
    <w:rsid w:val="009037C6"/>
    <w:rsid w:val="009137B3"/>
    <w:rsid w:val="00913ED0"/>
    <w:rsid w:val="00916117"/>
    <w:rsid w:val="00922607"/>
    <w:rsid w:val="00925061"/>
    <w:rsid w:val="0092599B"/>
    <w:rsid w:val="009274B9"/>
    <w:rsid w:val="009355ED"/>
    <w:rsid w:val="00936A18"/>
    <w:rsid w:val="00942B03"/>
    <w:rsid w:val="00944AF5"/>
    <w:rsid w:val="00951A6F"/>
    <w:rsid w:val="00952634"/>
    <w:rsid w:val="0095297E"/>
    <w:rsid w:val="0095360C"/>
    <w:rsid w:val="00963DB0"/>
    <w:rsid w:val="00965603"/>
    <w:rsid w:val="00965D85"/>
    <w:rsid w:val="00966526"/>
    <w:rsid w:val="0096656E"/>
    <w:rsid w:val="009733B1"/>
    <w:rsid w:val="00981202"/>
    <w:rsid w:val="00981DB1"/>
    <w:rsid w:val="00983714"/>
    <w:rsid w:val="00993C94"/>
    <w:rsid w:val="009A282D"/>
    <w:rsid w:val="009A6F7F"/>
    <w:rsid w:val="009A7CD2"/>
    <w:rsid w:val="009B222B"/>
    <w:rsid w:val="009B540A"/>
    <w:rsid w:val="009B5F44"/>
    <w:rsid w:val="009C30A3"/>
    <w:rsid w:val="009C70BA"/>
    <w:rsid w:val="009D6F0E"/>
    <w:rsid w:val="009E0492"/>
    <w:rsid w:val="009E1B09"/>
    <w:rsid w:val="009E246A"/>
    <w:rsid w:val="009E3AD6"/>
    <w:rsid w:val="009E5BC0"/>
    <w:rsid w:val="009F00EE"/>
    <w:rsid w:val="009F0A3D"/>
    <w:rsid w:val="009F2DFC"/>
    <w:rsid w:val="009F2F66"/>
    <w:rsid w:val="009F5202"/>
    <w:rsid w:val="00A01CAD"/>
    <w:rsid w:val="00A055BD"/>
    <w:rsid w:val="00A10F49"/>
    <w:rsid w:val="00A1321B"/>
    <w:rsid w:val="00A218CE"/>
    <w:rsid w:val="00A222BC"/>
    <w:rsid w:val="00A22E4C"/>
    <w:rsid w:val="00A233B5"/>
    <w:rsid w:val="00A26AD9"/>
    <w:rsid w:val="00A31E52"/>
    <w:rsid w:val="00A42544"/>
    <w:rsid w:val="00A4466D"/>
    <w:rsid w:val="00A477FA"/>
    <w:rsid w:val="00A51BC3"/>
    <w:rsid w:val="00A51D39"/>
    <w:rsid w:val="00A54189"/>
    <w:rsid w:val="00A64940"/>
    <w:rsid w:val="00A64DE2"/>
    <w:rsid w:val="00A70048"/>
    <w:rsid w:val="00A74B64"/>
    <w:rsid w:val="00A84143"/>
    <w:rsid w:val="00A856AA"/>
    <w:rsid w:val="00AA0E52"/>
    <w:rsid w:val="00AB0557"/>
    <w:rsid w:val="00AB6D63"/>
    <w:rsid w:val="00AC16AF"/>
    <w:rsid w:val="00AC3609"/>
    <w:rsid w:val="00AC4067"/>
    <w:rsid w:val="00AC5F28"/>
    <w:rsid w:val="00AC7403"/>
    <w:rsid w:val="00AD661B"/>
    <w:rsid w:val="00AE17D9"/>
    <w:rsid w:val="00AE275E"/>
    <w:rsid w:val="00AE2EAA"/>
    <w:rsid w:val="00AF12DF"/>
    <w:rsid w:val="00AF4F58"/>
    <w:rsid w:val="00AF563B"/>
    <w:rsid w:val="00B030F8"/>
    <w:rsid w:val="00B20F66"/>
    <w:rsid w:val="00B21AF3"/>
    <w:rsid w:val="00B25583"/>
    <w:rsid w:val="00B25A89"/>
    <w:rsid w:val="00B25DAF"/>
    <w:rsid w:val="00B301EC"/>
    <w:rsid w:val="00B35274"/>
    <w:rsid w:val="00B42A5D"/>
    <w:rsid w:val="00B43160"/>
    <w:rsid w:val="00B51CD5"/>
    <w:rsid w:val="00B53ED5"/>
    <w:rsid w:val="00B55FED"/>
    <w:rsid w:val="00B57731"/>
    <w:rsid w:val="00B60B9B"/>
    <w:rsid w:val="00B62527"/>
    <w:rsid w:val="00B661B0"/>
    <w:rsid w:val="00B76616"/>
    <w:rsid w:val="00B7748F"/>
    <w:rsid w:val="00B802EB"/>
    <w:rsid w:val="00B814BA"/>
    <w:rsid w:val="00B81BBF"/>
    <w:rsid w:val="00B83773"/>
    <w:rsid w:val="00B86523"/>
    <w:rsid w:val="00B937E3"/>
    <w:rsid w:val="00B9451E"/>
    <w:rsid w:val="00BA16BA"/>
    <w:rsid w:val="00BA1BCF"/>
    <w:rsid w:val="00BA2112"/>
    <w:rsid w:val="00BA250A"/>
    <w:rsid w:val="00BA5CDC"/>
    <w:rsid w:val="00BA6AE8"/>
    <w:rsid w:val="00BB1464"/>
    <w:rsid w:val="00BB1C84"/>
    <w:rsid w:val="00BB1E34"/>
    <w:rsid w:val="00BB3402"/>
    <w:rsid w:val="00BB6372"/>
    <w:rsid w:val="00BC5680"/>
    <w:rsid w:val="00BC5BC2"/>
    <w:rsid w:val="00BD0B5F"/>
    <w:rsid w:val="00BD35F9"/>
    <w:rsid w:val="00BD4D2E"/>
    <w:rsid w:val="00BD52E5"/>
    <w:rsid w:val="00BD5AD2"/>
    <w:rsid w:val="00BE728B"/>
    <w:rsid w:val="00BF18D8"/>
    <w:rsid w:val="00BF1DCF"/>
    <w:rsid w:val="00C0060F"/>
    <w:rsid w:val="00C03774"/>
    <w:rsid w:val="00C04D5A"/>
    <w:rsid w:val="00C0578C"/>
    <w:rsid w:val="00C07EF5"/>
    <w:rsid w:val="00C13E96"/>
    <w:rsid w:val="00C32586"/>
    <w:rsid w:val="00C401FF"/>
    <w:rsid w:val="00C40A50"/>
    <w:rsid w:val="00C44056"/>
    <w:rsid w:val="00C45E34"/>
    <w:rsid w:val="00C5003E"/>
    <w:rsid w:val="00C51CB5"/>
    <w:rsid w:val="00C52B4B"/>
    <w:rsid w:val="00C52EE5"/>
    <w:rsid w:val="00C70AC1"/>
    <w:rsid w:val="00C80CCE"/>
    <w:rsid w:val="00C82792"/>
    <w:rsid w:val="00C86E1A"/>
    <w:rsid w:val="00C879D5"/>
    <w:rsid w:val="00C97EE2"/>
    <w:rsid w:val="00CA3435"/>
    <w:rsid w:val="00CA3D88"/>
    <w:rsid w:val="00CA55B4"/>
    <w:rsid w:val="00CA677D"/>
    <w:rsid w:val="00CB074A"/>
    <w:rsid w:val="00CC192B"/>
    <w:rsid w:val="00CC3AC5"/>
    <w:rsid w:val="00CD3C51"/>
    <w:rsid w:val="00CD6D0F"/>
    <w:rsid w:val="00CD710C"/>
    <w:rsid w:val="00CE13A5"/>
    <w:rsid w:val="00CE1985"/>
    <w:rsid w:val="00CE1E8A"/>
    <w:rsid w:val="00CE28E1"/>
    <w:rsid w:val="00D031CE"/>
    <w:rsid w:val="00D03535"/>
    <w:rsid w:val="00D06A70"/>
    <w:rsid w:val="00D07D6D"/>
    <w:rsid w:val="00D11CBB"/>
    <w:rsid w:val="00D153C0"/>
    <w:rsid w:val="00D212FF"/>
    <w:rsid w:val="00D217B8"/>
    <w:rsid w:val="00D2274E"/>
    <w:rsid w:val="00D27825"/>
    <w:rsid w:val="00D33C73"/>
    <w:rsid w:val="00D33D3B"/>
    <w:rsid w:val="00D40F13"/>
    <w:rsid w:val="00D41782"/>
    <w:rsid w:val="00D42E58"/>
    <w:rsid w:val="00D43840"/>
    <w:rsid w:val="00D44386"/>
    <w:rsid w:val="00D45B71"/>
    <w:rsid w:val="00D526C6"/>
    <w:rsid w:val="00D53582"/>
    <w:rsid w:val="00D53B27"/>
    <w:rsid w:val="00D5494B"/>
    <w:rsid w:val="00D57324"/>
    <w:rsid w:val="00D60D8D"/>
    <w:rsid w:val="00D65B31"/>
    <w:rsid w:val="00D661A0"/>
    <w:rsid w:val="00D72661"/>
    <w:rsid w:val="00D733C7"/>
    <w:rsid w:val="00D7666F"/>
    <w:rsid w:val="00D76B4A"/>
    <w:rsid w:val="00D82EED"/>
    <w:rsid w:val="00D86EF1"/>
    <w:rsid w:val="00D9037C"/>
    <w:rsid w:val="00D91DB3"/>
    <w:rsid w:val="00DA1528"/>
    <w:rsid w:val="00DA30CE"/>
    <w:rsid w:val="00DA4F47"/>
    <w:rsid w:val="00DA71F0"/>
    <w:rsid w:val="00DB7044"/>
    <w:rsid w:val="00DC2468"/>
    <w:rsid w:val="00DC5CA6"/>
    <w:rsid w:val="00DD166D"/>
    <w:rsid w:val="00DD1EB6"/>
    <w:rsid w:val="00DD4B30"/>
    <w:rsid w:val="00DE0885"/>
    <w:rsid w:val="00DE3668"/>
    <w:rsid w:val="00DE6889"/>
    <w:rsid w:val="00DE68D7"/>
    <w:rsid w:val="00DE7C19"/>
    <w:rsid w:val="00DF5DCF"/>
    <w:rsid w:val="00DF69ED"/>
    <w:rsid w:val="00E00FF8"/>
    <w:rsid w:val="00E02569"/>
    <w:rsid w:val="00E05264"/>
    <w:rsid w:val="00E06188"/>
    <w:rsid w:val="00E0655C"/>
    <w:rsid w:val="00E07607"/>
    <w:rsid w:val="00E2112D"/>
    <w:rsid w:val="00E233EE"/>
    <w:rsid w:val="00E23430"/>
    <w:rsid w:val="00E2592F"/>
    <w:rsid w:val="00E314BE"/>
    <w:rsid w:val="00E331B4"/>
    <w:rsid w:val="00E332D2"/>
    <w:rsid w:val="00E33A31"/>
    <w:rsid w:val="00E401C6"/>
    <w:rsid w:val="00E64126"/>
    <w:rsid w:val="00E71764"/>
    <w:rsid w:val="00E71EFB"/>
    <w:rsid w:val="00E72857"/>
    <w:rsid w:val="00E743E4"/>
    <w:rsid w:val="00E74FA2"/>
    <w:rsid w:val="00E76C77"/>
    <w:rsid w:val="00E80267"/>
    <w:rsid w:val="00E85E3D"/>
    <w:rsid w:val="00E86FB5"/>
    <w:rsid w:val="00E876BE"/>
    <w:rsid w:val="00E93E1A"/>
    <w:rsid w:val="00E94EA8"/>
    <w:rsid w:val="00EA0CC8"/>
    <w:rsid w:val="00EA206A"/>
    <w:rsid w:val="00EA3510"/>
    <w:rsid w:val="00EA6884"/>
    <w:rsid w:val="00EA79F0"/>
    <w:rsid w:val="00EA7DC6"/>
    <w:rsid w:val="00EB33D0"/>
    <w:rsid w:val="00EB571D"/>
    <w:rsid w:val="00EB6DC0"/>
    <w:rsid w:val="00EB776E"/>
    <w:rsid w:val="00EC1AF7"/>
    <w:rsid w:val="00EC258E"/>
    <w:rsid w:val="00EC6AB6"/>
    <w:rsid w:val="00ED1E75"/>
    <w:rsid w:val="00ED2339"/>
    <w:rsid w:val="00ED5A92"/>
    <w:rsid w:val="00EE3BA6"/>
    <w:rsid w:val="00EE5CB2"/>
    <w:rsid w:val="00EF62F8"/>
    <w:rsid w:val="00F00B1F"/>
    <w:rsid w:val="00F019A2"/>
    <w:rsid w:val="00F01B1C"/>
    <w:rsid w:val="00F05148"/>
    <w:rsid w:val="00F10D7D"/>
    <w:rsid w:val="00F205E8"/>
    <w:rsid w:val="00F2086F"/>
    <w:rsid w:val="00F21365"/>
    <w:rsid w:val="00F24F0F"/>
    <w:rsid w:val="00F40EFC"/>
    <w:rsid w:val="00F427F4"/>
    <w:rsid w:val="00F43366"/>
    <w:rsid w:val="00F43A84"/>
    <w:rsid w:val="00F45282"/>
    <w:rsid w:val="00F46EBB"/>
    <w:rsid w:val="00F501D0"/>
    <w:rsid w:val="00F503E7"/>
    <w:rsid w:val="00F52366"/>
    <w:rsid w:val="00F6238C"/>
    <w:rsid w:val="00F650BE"/>
    <w:rsid w:val="00F67AA7"/>
    <w:rsid w:val="00F74712"/>
    <w:rsid w:val="00F75A9C"/>
    <w:rsid w:val="00F82F26"/>
    <w:rsid w:val="00F844D8"/>
    <w:rsid w:val="00F847D4"/>
    <w:rsid w:val="00F84FA1"/>
    <w:rsid w:val="00F8756E"/>
    <w:rsid w:val="00F91825"/>
    <w:rsid w:val="00F929E7"/>
    <w:rsid w:val="00FA3F13"/>
    <w:rsid w:val="00FB011C"/>
    <w:rsid w:val="00FB25DB"/>
    <w:rsid w:val="00FB308C"/>
    <w:rsid w:val="00FB383E"/>
    <w:rsid w:val="00FB4AB7"/>
    <w:rsid w:val="00FB52DC"/>
    <w:rsid w:val="00FB539F"/>
    <w:rsid w:val="00FC3239"/>
    <w:rsid w:val="00FD18A4"/>
    <w:rsid w:val="00FD7759"/>
    <w:rsid w:val="00FE1D17"/>
    <w:rsid w:val="00FF00BA"/>
    <w:rsid w:val="00FF1F40"/>
    <w:rsid w:val="00FF3B37"/>
    <w:rsid w:val="00FF4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CE1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E13A5"/>
    <w:rPr>
      <w:b/>
      <w:bCs/>
    </w:rPr>
  </w:style>
  <w:style w:type="paragraph" w:customStyle="1" w:styleId="rtejustify">
    <w:name w:val="rtejustify"/>
    <w:basedOn w:val="a"/>
    <w:rsid w:val="00CE1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13A5"/>
  </w:style>
  <w:style w:type="character" w:styleId="a4">
    <w:name w:val="Hyperlink"/>
    <w:basedOn w:val="a0"/>
    <w:uiPriority w:val="99"/>
    <w:semiHidden/>
    <w:unhideWhenUsed/>
    <w:rsid w:val="00CE13A5"/>
    <w:rPr>
      <w:color w:val="0000FF"/>
      <w:u w:val="single"/>
    </w:rPr>
  </w:style>
</w:styles>
</file>

<file path=word/webSettings.xml><?xml version="1.0" encoding="utf-8"?>
<w:webSettings xmlns:r="http://schemas.openxmlformats.org/officeDocument/2006/relationships" xmlns:w="http://schemas.openxmlformats.org/wordprocessingml/2006/main">
  <w:divs>
    <w:div w:id="21445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CCB85-CFCD-47B6-8C63-8469BFA8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3126</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kontrol1</dc:creator>
  <cp:keywords/>
  <dc:description/>
  <cp:lastModifiedBy>moskaev_i</cp:lastModifiedBy>
  <cp:revision>2</cp:revision>
  <dcterms:created xsi:type="dcterms:W3CDTF">2016-12-12T09:17:00Z</dcterms:created>
  <dcterms:modified xsi:type="dcterms:W3CDTF">2016-12-12T09:17:00Z</dcterms:modified>
</cp:coreProperties>
</file>