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5C" w:rsidRPr="00381930" w:rsidRDefault="004D2D5C" w:rsidP="004D2D5C">
      <w:pPr>
        <w:spacing w:after="0" w:line="408" w:lineRule="auto"/>
        <w:ind w:left="120"/>
        <w:jc w:val="center"/>
      </w:pPr>
      <w:r w:rsidRPr="00381930">
        <w:rPr>
          <w:rFonts w:ascii="Times New Roman" w:hAnsi="Times New Roman"/>
          <w:b/>
          <w:color w:val="000000"/>
          <w:sz w:val="28"/>
        </w:rPr>
        <w:t>МИНИСТЕРСТВО ПРОСВЕЩЕНИЯ РОССИЙСКОЙ ФЕДЕРАЦИИ</w:t>
      </w:r>
    </w:p>
    <w:p w:rsidR="004D2D5C" w:rsidRPr="00381930" w:rsidRDefault="004D2D5C" w:rsidP="004D2D5C">
      <w:pPr>
        <w:spacing w:after="0" w:line="408" w:lineRule="auto"/>
        <w:ind w:left="120"/>
        <w:jc w:val="center"/>
      </w:pPr>
      <w:r w:rsidRPr="00381930">
        <w:rPr>
          <w:rFonts w:ascii="Times New Roman" w:hAnsi="Times New Roman"/>
          <w:b/>
          <w:color w:val="000000"/>
          <w:sz w:val="28"/>
        </w:rPr>
        <w:t>‌</w:t>
      </w:r>
      <w:bookmarkStart w:id="0" w:name="ab394930-da1d-4ba0-ac4d-738f874a3916"/>
      <w:r w:rsidRPr="00381930">
        <w:rPr>
          <w:rFonts w:ascii="Times New Roman" w:hAnsi="Times New Roman"/>
          <w:b/>
          <w:color w:val="000000"/>
          <w:sz w:val="28"/>
        </w:rPr>
        <w:t>Министерство образования Республики Мордовия</w:t>
      </w:r>
      <w:bookmarkEnd w:id="0"/>
      <w:r w:rsidRPr="00381930">
        <w:rPr>
          <w:rFonts w:ascii="Times New Roman" w:hAnsi="Times New Roman"/>
          <w:b/>
          <w:color w:val="000000"/>
          <w:sz w:val="28"/>
        </w:rPr>
        <w:t xml:space="preserve">‌‌ </w:t>
      </w:r>
    </w:p>
    <w:p w:rsidR="004D2D5C" w:rsidRPr="00381930" w:rsidRDefault="004D2D5C" w:rsidP="004D2D5C">
      <w:pPr>
        <w:spacing w:after="0" w:line="408" w:lineRule="auto"/>
        <w:ind w:left="120"/>
        <w:jc w:val="center"/>
      </w:pPr>
      <w:r w:rsidRPr="00381930">
        <w:rPr>
          <w:rFonts w:ascii="Times New Roman" w:hAnsi="Times New Roman"/>
          <w:b/>
          <w:color w:val="000000"/>
          <w:sz w:val="28"/>
        </w:rPr>
        <w:t>‌</w:t>
      </w:r>
      <w:bookmarkStart w:id="1" w:name="7d574f4c-8143-48c3-8ad3-2fcc5bdbaf43"/>
      <w:r w:rsidRPr="00381930">
        <w:rPr>
          <w:rFonts w:ascii="Times New Roman" w:hAnsi="Times New Roman"/>
          <w:b/>
          <w:color w:val="000000"/>
          <w:sz w:val="28"/>
        </w:rPr>
        <w:t>Администрация городского округа Саранск</w:t>
      </w:r>
      <w:bookmarkEnd w:id="1"/>
      <w:r w:rsidRPr="00381930">
        <w:rPr>
          <w:rFonts w:ascii="Times New Roman" w:hAnsi="Times New Roman"/>
          <w:b/>
          <w:color w:val="000000"/>
          <w:sz w:val="28"/>
        </w:rPr>
        <w:t>‌</w:t>
      </w:r>
      <w:r w:rsidRPr="00381930">
        <w:rPr>
          <w:rFonts w:ascii="Times New Roman" w:hAnsi="Times New Roman"/>
          <w:color w:val="000000"/>
          <w:sz w:val="28"/>
        </w:rPr>
        <w:t>​</w:t>
      </w:r>
    </w:p>
    <w:p w:rsidR="004D2D5C" w:rsidRPr="00381930" w:rsidRDefault="004D2D5C" w:rsidP="004D2D5C">
      <w:pPr>
        <w:spacing w:after="0" w:line="408" w:lineRule="auto"/>
        <w:ind w:left="120"/>
        <w:jc w:val="center"/>
      </w:pPr>
      <w:r w:rsidRPr="00381930">
        <w:rPr>
          <w:rFonts w:ascii="Times New Roman" w:hAnsi="Times New Roman"/>
          <w:b/>
          <w:color w:val="000000"/>
          <w:sz w:val="28"/>
        </w:rPr>
        <w:t>МОУ "Средняя школа № 27"</w:t>
      </w:r>
    </w:p>
    <w:p w:rsidR="004D2D5C" w:rsidRPr="00381930" w:rsidRDefault="004D2D5C" w:rsidP="004D2D5C">
      <w:pPr>
        <w:spacing w:after="0"/>
        <w:ind w:left="120"/>
      </w:pPr>
    </w:p>
    <w:p w:rsidR="004D2D5C" w:rsidRPr="00381930" w:rsidRDefault="004D2D5C" w:rsidP="004D2D5C">
      <w:pPr>
        <w:spacing w:after="0"/>
        <w:ind w:left="120"/>
      </w:pPr>
    </w:p>
    <w:tbl>
      <w:tblPr>
        <w:tblW w:w="0" w:type="auto"/>
        <w:tblInd w:w="4" w:type="dxa"/>
        <w:tblLook w:val="04A0"/>
      </w:tblPr>
      <w:tblGrid>
        <w:gridCol w:w="2720"/>
        <w:gridCol w:w="3217"/>
        <w:gridCol w:w="3217"/>
      </w:tblGrid>
      <w:tr w:rsidR="00D5662B" w:rsidTr="00D5662B">
        <w:trPr>
          <w:trHeight w:val="3315"/>
        </w:trPr>
        <w:tc>
          <w:tcPr>
            <w:tcW w:w="2720" w:type="dxa"/>
          </w:tcPr>
          <w:p w:rsidR="00D5662B" w:rsidRDefault="00D5662B">
            <w:pPr>
              <w:autoSpaceDE w:val="0"/>
              <w:autoSpaceDN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rsidR="00D5662B" w:rsidRDefault="00D5662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учителей истории и географии</w:t>
            </w:r>
          </w:p>
          <w:p w:rsidR="00D5662B" w:rsidRDefault="00D5662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 </w:t>
            </w:r>
          </w:p>
          <w:p w:rsidR="00D5662B" w:rsidRDefault="00D5662B">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Волкова Е.А.</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08   2023 г.</w:t>
            </w:r>
          </w:p>
          <w:p w:rsidR="00D5662B" w:rsidRDefault="00D5662B">
            <w:pPr>
              <w:autoSpaceDE w:val="0"/>
              <w:autoSpaceDN w:val="0"/>
              <w:spacing w:after="120" w:line="240" w:lineRule="auto"/>
              <w:jc w:val="both"/>
              <w:rPr>
                <w:rFonts w:ascii="Times New Roman" w:eastAsia="Times New Roman" w:hAnsi="Times New Roman" w:cs="Times New Roman"/>
                <w:color w:val="000000"/>
                <w:sz w:val="24"/>
                <w:szCs w:val="24"/>
              </w:rPr>
            </w:pPr>
          </w:p>
        </w:tc>
        <w:tc>
          <w:tcPr>
            <w:tcW w:w="3217" w:type="dxa"/>
          </w:tcPr>
          <w:p w:rsidR="00D5662B" w:rsidRDefault="00D5662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rsidR="00D5662B" w:rsidRDefault="00D5662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rsidR="00D5662B" w:rsidRDefault="00D5662B">
            <w:pPr>
              <w:autoSpaceDE w:val="0"/>
              <w:autoSpaceDN w:val="0"/>
              <w:spacing w:after="120" w:line="240" w:lineRule="auto"/>
              <w:rPr>
                <w:rFonts w:ascii="Times New Roman" w:eastAsia="Times New Roman" w:hAnsi="Times New Roman" w:cs="Times New Roman"/>
                <w:color w:val="000000"/>
                <w:sz w:val="24"/>
                <w:szCs w:val="24"/>
              </w:rPr>
            </w:pPr>
          </w:p>
          <w:p w:rsidR="00D5662B" w:rsidRDefault="00D5662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D5662B" w:rsidRDefault="00D5662B">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Игошина С.Н.</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D5662B" w:rsidRDefault="00D5662B">
            <w:pPr>
              <w:autoSpaceDE w:val="0"/>
              <w:autoSpaceDN w:val="0"/>
              <w:spacing w:after="120" w:line="240" w:lineRule="auto"/>
              <w:jc w:val="both"/>
              <w:rPr>
                <w:rFonts w:ascii="Times New Roman" w:eastAsia="Times New Roman" w:hAnsi="Times New Roman" w:cs="Times New Roman"/>
                <w:color w:val="000000"/>
                <w:sz w:val="24"/>
                <w:szCs w:val="24"/>
              </w:rPr>
            </w:pPr>
          </w:p>
        </w:tc>
        <w:tc>
          <w:tcPr>
            <w:tcW w:w="3217" w:type="dxa"/>
          </w:tcPr>
          <w:p w:rsidR="00D5662B" w:rsidRDefault="00D5662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rsidR="00D5662B" w:rsidRDefault="00D5662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МОУ «Средняя школа №27»</w:t>
            </w:r>
          </w:p>
          <w:p w:rsidR="00D5662B" w:rsidRDefault="00D5662B">
            <w:pPr>
              <w:autoSpaceDE w:val="0"/>
              <w:autoSpaceDN w:val="0"/>
              <w:spacing w:after="120" w:line="240" w:lineRule="auto"/>
              <w:rPr>
                <w:rFonts w:ascii="Times New Roman" w:eastAsia="Times New Roman" w:hAnsi="Times New Roman" w:cs="Times New Roman"/>
                <w:color w:val="000000"/>
                <w:sz w:val="24"/>
                <w:szCs w:val="24"/>
              </w:rPr>
            </w:pPr>
          </w:p>
          <w:p w:rsidR="00D5662B" w:rsidRDefault="00D5662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D5662B" w:rsidRDefault="00D5662B">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Юрченкова</w:t>
            </w:r>
            <w:proofErr w:type="spellEnd"/>
            <w:r>
              <w:rPr>
                <w:rFonts w:ascii="Times New Roman" w:eastAsia="Times New Roman" w:hAnsi="Times New Roman" w:cs="Times New Roman"/>
                <w:color w:val="000000"/>
                <w:sz w:val="24"/>
                <w:szCs w:val="24"/>
              </w:rPr>
              <w:t xml:space="preserve"> О.Н.</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D5662B" w:rsidRDefault="00D5662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D5662B" w:rsidRDefault="00D5662B">
            <w:pPr>
              <w:autoSpaceDE w:val="0"/>
              <w:autoSpaceDN w:val="0"/>
              <w:spacing w:after="120" w:line="240" w:lineRule="auto"/>
              <w:jc w:val="both"/>
              <w:rPr>
                <w:rFonts w:ascii="Times New Roman" w:eastAsia="Times New Roman" w:hAnsi="Times New Roman" w:cs="Times New Roman"/>
                <w:color w:val="000000"/>
                <w:sz w:val="24"/>
                <w:szCs w:val="24"/>
              </w:rPr>
            </w:pPr>
          </w:p>
        </w:tc>
      </w:tr>
    </w:tbl>
    <w:p w:rsidR="004D2D5C" w:rsidRPr="00381930" w:rsidRDefault="004D2D5C" w:rsidP="004D2D5C">
      <w:pPr>
        <w:spacing w:after="0"/>
        <w:ind w:left="120"/>
      </w:pPr>
    </w:p>
    <w:p w:rsidR="004D2D5C" w:rsidRPr="00381930" w:rsidRDefault="004D2D5C" w:rsidP="004D2D5C">
      <w:pPr>
        <w:spacing w:after="0"/>
        <w:ind w:left="120"/>
      </w:pPr>
    </w:p>
    <w:p w:rsidR="004D2D5C" w:rsidRPr="00381930" w:rsidRDefault="004D2D5C" w:rsidP="004D2D5C">
      <w:pPr>
        <w:spacing w:after="0"/>
        <w:ind w:left="120"/>
      </w:pPr>
      <w:r w:rsidRPr="00381930">
        <w:rPr>
          <w:rFonts w:ascii="Times New Roman" w:hAnsi="Times New Roman"/>
          <w:color w:val="000000"/>
          <w:sz w:val="28"/>
        </w:rPr>
        <w:t>‌</w:t>
      </w:r>
    </w:p>
    <w:p w:rsidR="004D2D5C" w:rsidRPr="00381930" w:rsidRDefault="004D2D5C" w:rsidP="004D2D5C">
      <w:pPr>
        <w:spacing w:after="0"/>
        <w:ind w:left="120"/>
      </w:pPr>
    </w:p>
    <w:p w:rsidR="004D2D5C" w:rsidRPr="00381930" w:rsidRDefault="004D2D5C" w:rsidP="004D2D5C">
      <w:pPr>
        <w:spacing w:after="0"/>
        <w:ind w:left="120"/>
      </w:pPr>
    </w:p>
    <w:p w:rsidR="004D2D5C" w:rsidRPr="00381930" w:rsidRDefault="004D2D5C" w:rsidP="004D2D5C">
      <w:pPr>
        <w:spacing w:after="0"/>
        <w:ind w:left="120"/>
      </w:pPr>
    </w:p>
    <w:p w:rsidR="004D2D5C" w:rsidRPr="00381930" w:rsidRDefault="004D2D5C" w:rsidP="004D2D5C">
      <w:pPr>
        <w:spacing w:after="0" w:line="408" w:lineRule="auto"/>
        <w:ind w:left="120"/>
        <w:jc w:val="center"/>
      </w:pPr>
      <w:r>
        <w:rPr>
          <w:rFonts w:ascii="Times New Roman" w:hAnsi="Times New Roman"/>
          <w:b/>
          <w:color w:val="000000"/>
          <w:sz w:val="28"/>
        </w:rPr>
        <w:t xml:space="preserve">АДАПТИРОВАННАЯ </w:t>
      </w:r>
      <w:r w:rsidRPr="00381930">
        <w:rPr>
          <w:rFonts w:ascii="Times New Roman" w:hAnsi="Times New Roman"/>
          <w:b/>
          <w:color w:val="000000"/>
          <w:sz w:val="28"/>
        </w:rPr>
        <w:t>РАБОЧАЯ ПРОГРАММА</w:t>
      </w:r>
    </w:p>
    <w:p w:rsidR="004D2D5C" w:rsidRPr="00381930" w:rsidRDefault="004D2D5C" w:rsidP="004D2D5C">
      <w:pPr>
        <w:spacing w:after="0"/>
        <w:ind w:left="120"/>
        <w:jc w:val="center"/>
      </w:pPr>
    </w:p>
    <w:p w:rsidR="004D2D5C" w:rsidRPr="00381930" w:rsidRDefault="004D2D5C" w:rsidP="004D2D5C">
      <w:pPr>
        <w:spacing w:after="0" w:line="408" w:lineRule="auto"/>
        <w:ind w:left="120"/>
        <w:jc w:val="center"/>
      </w:pPr>
      <w:r w:rsidRPr="00381930">
        <w:rPr>
          <w:rFonts w:ascii="Times New Roman" w:hAnsi="Times New Roman"/>
          <w:b/>
          <w:color w:val="000000"/>
          <w:sz w:val="28"/>
        </w:rPr>
        <w:t>учебного предмета «География»</w:t>
      </w:r>
    </w:p>
    <w:p w:rsidR="004D2D5C" w:rsidRPr="00381930" w:rsidRDefault="004D2D5C" w:rsidP="004D2D5C">
      <w:pPr>
        <w:spacing w:after="0" w:line="408" w:lineRule="auto"/>
        <w:ind w:left="120"/>
        <w:jc w:val="center"/>
      </w:pPr>
      <w:r w:rsidRPr="00381930">
        <w:rPr>
          <w:rFonts w:ascii="Times New Roman" w:hAnsi="Times New Roman"/>
          <w:color w:val="000000"/>
          <w:sz w:val="28"/>
        </w:rPr>
        <w:t xml:space="preserve">для обучающихся 5 </w:t>
      </w:r>
      <w:r w:rsidRPr="00381930">
        <w:rPr>
          <w:rFonts w:ascii="Calibri" w:hAnsi="Calibri"/>
          <w:color w:val="000000"/>
          <w:sz w:val="28"/>
        </w:rPr>
        <w:t xml:space="preserve">– </w:t>
      </w:r>
      <w:r w:rsidRPr="00381930">
        <w:rPr>
          <w:rFonts w:ascii="Times New Roman" w:hAnsi="Times New Roman"/>
          <w:color w:val="000000"/>
          <w:sz w:val="28"/>
        </w:rPr>
        <w:t xml:space="preserve">9 классов </w:t>
      </w:r>
    </w:p>
    <w:p w:rsidR="004D2D5C" w:rsidRPr="00381930" w:rsidRDefault="004D2D5C" w:rsidP="004D2D5C">
      <w:pPr>
        <w:spacing w:after="0"/>
        <w:ind w:left="120"/>
        <w:jc w:val="center"/>
      </w:pPr>
    </w:p>
    <w:p w:rsidR="004D2D5C" w:rsidRPr="00381930" w:rsidRDefault="004D2D5C" w:rsidP="004D2D5C">
      <w:pPr>
        <w:spacing w:after="0"/>
        <w:ind w:left="120"/>
        <w:jc w:val="center"/>
      </w:pPr>
    </w:p>
    <w:p w:rsidR="004D2D5C" w:rsidRPr="00381930" w:rsidRDefault="004D2D5C" w:rsidP="004D2D5C">
      <w:pPr>
        <w:spacing w:after="0"/>
        <w:ind w:left="120"/>
        <w:jc w:val="center"/>
      </w:pPr>
    </w:p>
    <w:p w:rsidR="004D2D5C" w:rsidRPr="00381930" w:rsidRDefault="004D2D5C" w:rsidP="004D2D5C">
      <w:pPr>
        <w:spacing w:after="0"/>
        <w:ind w:left="120"/>
        <w:jc w:val="center"/>
      </w:pPr>
    </w:p>
    <w:p w:rsidR="004D2D5C" w:rsidRDefault="004D2D5C" w:rsidP="004D2D5C">
      <w:pPr>
        <w:spacing w:after="0"/>
        <w:ind w:left="120"/>
        <w:jc w:val="center"/>
      </w:pPr>
    </w:p>
    <w:p w:rsidR="004D2D5C" w:rsidRPr="00381930" w:rsidRDefault="004D2D5C" w:rsidP="004D2D5C">
      <w:pPr>
        <w:spacing w:after="0"/>
        <w:ind w:left="120"/>
        <w:jc w:val="center"/>
      </w:pPr>
    </w:p>
    <w:p w:rsidR="004D2D5C" w:rsidRPr="00381930" w:rsidRDefault="004D2D5C" w:rsidP="004D2D5C">
      <w:pPr>
        <w:spacing w:after="0"/>
        <w:ind w:left="120"/>
        <w:jc w:val="center"/>
      </w:pPr>
    </w:p>
    <w:p w:rsidR="004D2D5C" w:rsidRPr="00381930" w:rsidRDefault="004D2D5C" w:rsidP="004D2D5C">
      <w:pPr>
        <w:spacing w:after="0"/>
        <w:ind w:left="120"/>
        <w:jc w:val="center"/>
      </w:pPr>
    </w:p>
    <w:p w:rsidR="004D2D5C" w:rsidRDefault="004D2D5C" w:rsidP="004D2D5C">
      <w:pPr>
        <w:spacing w:after="0"/>
        <w:ind w:left="120"/>
        <w:jc w:val="center"/>
      </w:pPr>
    </w:p>
    <w:p w:rsidR="00D5662B" w:rsidRPr="00381930" w:rsidRDefault="00D5662B" w:rsidP="004D2D5C">
      <w:pPr>
        <w:spacing w:after="0"/>
        <w:ind w:left="120"/>
        <w:jc w:val="center"/>
      </w:pPr>
    </w:p>
    <w:p w:rsidR="004D2D5C" w:rsidRPr="00381930" w:rsidRDefault="004D2D5C" w:rsidP="004D2D5C">
      <w:pPr>
        <w:spacing w:after="0"/>
        <w:ind w:left="120"/>
        <w:jc w:val="center"/>
      </w:pPr>
    </w:p>
    <w:p w:rsidR="004D2D5C" w:rsidRDefault="004D2D5C" w:rsidP="00D5662B">
      <w:pPr>
        <w:spacing w:after="0"/>
        <w:ind w:left="120"/>
        <w:jc w:val="center"/>
        <w:rPr>
          <w:rFonts w:ascii="Times New Roman" w:hAnsi="Times New Roman"/>
          <w:color w:val="000000"/>
          <w:sz w:val="28"/>
        </w:rPr>
      </w:pPr>
      <w:r w:rsidRPr="00381930">
        <w:rPr>
          <w:rFonts w:ascii="Times New Roman" w:hAnsi="Times New Roman"/>
          <w:color w:val="000000"/>
          <w:sz w:val="28"/>
        </w:rPr>
        <w:t>​</w:t>
      </w:r>
      <w:bookmarkStart w:id="2" w:name="758c7860-019e-4f63-872b-044256b5f058"/>
      <w:r w:rsidRPr="00381930">
        <w:rPr>
          <w:rFonts w:ascii="Times New Roman" w:hAnsi="Times New Roman"/>
          <w:b/>
          <w:color w:val="000000"/>
          <w:sz w:val="28"/>
        </w:rPr>
        <w:t xml:space="preserve"> Саранск</w:t>
      </w:r>
      <w:bookmarkEnd w:id="2"/>
      <w:r w:rsidRPr="00381930">
        <w:rPr>
          <w:rFonts w:ascii="Times New Roman" w:hAnsi="Times New Roman"/>
          <w:b/>
          <w:color w:val="000000"/>
          <w:sz w:val="28"/>
        </w:rPr>
        <w:t xml:space="preserve">‌ </w:t>
      </w:r>
      <w:bookmarkStart w:id="3" w:name="7bcf231d-60ce-4601-b24b-153af6cd5e58"/>
      <w:r w:rsidRPr="00381930">
        <w:rPr>
          <w:rFonts w:ascii="Times New Roman" w:hAnsi="Times New Roman"/>
          <w:b/>
          <w:color w:val="000000"/>
          <w:sz w:val="28"/>
        </w:rPr>
        <w:t>2023</w:t>
      </w:r>
      <w:bookmarkEnd w:id="3"/>
      <w:r w:rsidRPr="00381930">
        <w:rPr>
          <w:rFonts w:ascii="Times New Roman" w:hAnsi="Times New Roman"/>
          <w:b/>
          <w:color w:val="000000"/>
          <w:sz w:val="28"/>
        </w:rPr>
        <w:t>‌</w:t>
      </w:r>
      <w:r w:rsidRPr="00381930">
        <w:rPr>
          <w:rFonts w:ascii="Times New Roman" w:hAnsi="Times New Roman"/>
          <w:color w:val="000000"/>
          <w:sz w:val="28"/>
        </w:rPr>
        <w:t>​</w:t>
      </w:r>
    </w:p>
    <w:p w:rsidR="00D5662B" w:rsidRPr="00D5662B" w:rsidRDefault="00D5662B" w:rsidP="00D5662B">
      <w:pPr>
        <w:spacing w:after="0"/>
        <w:ind w:left="120"/>
        <w:jc w:val="center"/>
        <w:rPr>
          <w:rFonts w:ascii="Times New Roman" w:hAnsi="Times New Roman"/>
          <w:color w:val="000000"/>
          <w:sz w:val="28"/>
        </w:rPr>
      </w:pPr>
    </w:p>
    <w:p w:rsidR="004D2D5C" w:rsidRPr="00FB78C3" w:rsidRDefault="004D2D5C" w:rsidP="004D2D5C">
      <w:pPr>
        <w:spacing w:after="0" w:line="240" w:lineRule="auto"/>
        <w:ind w:firstLine="709"/>
        <w:jc w:val="center"/>
        <w:rPr>
          <w:rFonts w:ascii="Times New Roman" w:hAnsi="Times New Roman" w:cs="Times New Roman"/>
          <w:b/>
          <w:bCs/>
          <w:sz w:val="28"/>
          <w:szCs w:val="28"/>
        </w:rPr>
      </w:pPr>
      <w:r w:rsidRPr="00FB78C3">
        <w:rPr>
          <w:rFonts w:ascii="Times New Roman" w:hAnsi="Times New Roman" w:cs="Times New Roman"/>
          <w:b/>
          <w:bCs/>
          <w:sz w:val="28"/>
          <w:szCs w:val="28"/>
        </w:rPr>
        <w:lastRenderedPageBreak/>
        <w:t>Пояснительная записка</w:t>
      </w:r>
    </w:p>
    <w:p w:rsidR="004D2D5C" w:rsidRPr="00FB78C3" w:rsidRDefault="004D2D5C" w:rsidP="004D2D5C">
      <w:pPr>
        <w:spacing w:after="0" w:line="240" w:lineRule="auto"/>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t>Ценностные ориентиры в обучении учебному предмету</w:t>
      </w:r>
    </w:p>
    <w:p w:rsidR="004D2D5C" w:rsidRPr="00FB78C3" w:rsidRDefault="004D2D5C" w:rsidP="004D2D5C">
      <w:pPr>
        <w:spacing w:after="0" w:line="240" w:lineRule="auto"/>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t>«</w:t>
      </w:r>
      <w:r w:rsidRPr="00FB78C3">
        <w:rPr>
          <w:rFonts w:ascii="Times New Roman" w:hAnsi="Times New Roman" w:cs="Times New Roman"/>
          <w:b/>
          <w:sz w:val="28"/>
          <w:szCs w:val="28"/>
        </w:rPr>
        <w:t>География</w:t>
      </w:r>
      <w:r w:rsidRPr="00FB78C3">
        <w:rPr>
          <w:rFonts w:ascii="Times New Roman" w:hAnsi="Times New Roman" w:cs="Times New Roman"/>
          <w:b/>
          <w:bCs/>
          <w:iCs/>
          <w:sz w:val="28"/>
          <w:szCs w:val="28"/>
        </w:rPr>
        <w:t>» глухих обучающихся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Учебная дисциплина «География» направлена на формирование у глухих обучающихся комплексного, системного и социально ориентированного представления о Земле как планете людей, о закономерностях природных процессов,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 Также благодаря географическому образованию происходит формирование ценностных ориентиров, глухие </w:t>
      </w:r>
      <w:r w:rsidRPr="00FB78C3">
        <w:rPr>
          <w:rFonts w:ascii="Times New Roman" w:hAnsi="Times New Roman" w:cs="Times New Roman"/>
          <w:sz w:val="28"/>
          <w:szCs w:val="28"/>
          <w:lang w:eastAsia="ru-RU"/>
        </w:rPr>
        <w:t xml:space="preserve">обучающиеся обретают способность к оценке </w:t>
      </w:r>
      <w:r w:rsidRPr="00FB78C3">
        <w:rPr>
          <w:rFonts w:ascii="Times New Roman" w:hAnsi="Times New Roman" w:cs="Times New Roman"/>
          <w:sz w:val="28"/>
          <w:szCs w:val="28"/>
        </w:rPr>
        <w:t>экологических и социально-экономических процессов и явлений.</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lang w:eastAsia="ru-RU"/>
        </w:rPr>
        <w:t xml:space="preserve">География синтезирует различные </w:t>
      </w:r>
      <w:r w:rsidRPr="00FB78C3">
        <w:rPr>
          <w:rFonts w:ascii="Times New Roman" w:hAnsi="Times New Roman" w:cs="Times New Roman"/>
          <w:sz w:val="28"/>
          <w:szCs w:val="28"/>
        </w:rPr>
        <w:t xml:space="preserve">компоненты общественно-научного и </w:t>
      </w:r>
      <w:proofErr w:type="spellStart"/>
      <w:proofErr w:type="gramStart"/>
      <w:r w:rsidRPr="00FB78C3">
        <w:rPr>
          <w:rFonts w:ascii="Times New Roman" w:hAnsi="Times New Roman" w:cs="Times New Roman"/>
          <w:sz w:val="28"/>
          <w:szCs w:val="28"/>
        </w:rPr>
        <w:t>естественно-научного</w:t>
      </w:r>
      <w:proofErr w:type="spellEnd"/>
      <w:proofErr w:type="gramEnd"/>
      <w:r w:rsidRPr="00FB78C3">
        <w:rPr>
          <w:rFonts w:ascii="Times New Roman" w:hAnsi="Times New Roman" w:cs="Times New Roman"/>
          <w:sz w:val="28"/>
          <w:szCs w:val="28"/>
        </w:rPr>
        <w:t xml:space="preserve"> знания. В рамках данного учебного курса осуществляется реализация сквозных направлений современного образования. В их числе </w:t>
      </w:r>
      <w:proofErr w:type="spellStart"/>
      <w:r w:rsidRPr="00FB78C3">
        <w:rPr>
          <w:rFonts w:ascii="Times New Roman" w:hAnsi="Times New Roman" w:cs="Times New Roman"/>
          <w:sz w:val="28"/>
          <w:szCs w:val="28"/>
        </w:rPr>
        <w:t>социологизация</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гуманизация</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экономизация</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экологизация</w:t>
      </w:r>
      <w:proofErr w:type="spellEnd"/>
      <w:r w:rsidRPr="00FB78C3">
        <w:rPr>
          <w:rFonts w:ascii="Times New Roman" w:hAnsi="Times New Roman" w:cs="Times New Roman"/>
          <w:sz w:val="28"/>
          <w:szCs w:val="28"/>
        </w:rPr>
        <w:t xml:space="preserve">. В совокупности они играют важную </w:t>
      </w:r>
      <w:proofErr w:type="gramStart"/>
      <w:r w:rsidRPr="00FB78C3">
        <w:rPr>
          <w:rFonts w:ascii="Times New Roman" w:hAnsi="Times New Roman" w:cs="Times New Roman"/>
          <w:sz w:val="28"/>
          <w:szCs w:val="28"/>
        </w:rPr>
        <w:t>роль</w:t>
      </w:r>
      <w:proofErr w:type="gramEnd"/>
      <w:r w:rsidRPr="00FB78C3">
        <w:rPr>
          <w:rFonts w:ascii="Times New Roman" w:hAnsi="Times New Roman" w:cs="Times New Roman"/>
          <w:sz w:val="28"/>
          <w:szCs w:val="28"/>
        </w:rPr>
        <w:t xml:space="preserve"> в формировании общей культуры обучающихся, обеспечивают осознание тесной взаимосвязи, существующей между естественными и общественными дисциплинами, природой и обществом в целом.</w:t>
      </w:r>
    </w:p>
    <w:p w:rsidR="004D2D5C" w:rsidRPr="009E0024"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w:t>
      </w:r>
      <w:r w:rsidRPr="00FB78C3">
        <w:rPr>
          <w:rFonts w:ascii="Times New Roman" w:hAnsi="Times New Roman" w:cs="Times New Roman"/>
          <w:sz w:val="28"/>
          <w:szCs w:val="28"/>
          <w:lang w:eastAsia="ru-RU"/>
        </w:rPr>
        <w:t xml:space="preserve">редметное содержание географии содействует воспитанию социальной активности, любви к своей многонациональной Родине, патриотизма, уважения к иным традициям, культурным ценностям, вероисповеданию и др. Всё это предстаёт в качестве мощного социализирующего фактора глухих обучающихся, их </w:t>
      </w:r>
      <w:proofErr w:type="spellStart"/>
      <w:r w:rsidRPr="00FB78C3">
        <w:rPr>
          <w:rFonts w:ascii="Times New Roman" w:hAnsi="Times New Roman" w:cs="Times New Roman"/>
          <w:sz w:val="28"/>
          <w:szCs w:val="28"/>
          <w:lang w:eastAsia="ru-RU"/>
        </w:rPr>
        <w:t>инкультурации</w:t>
      </w:r>
      <w:proofErr w:type="spellEnd"/>
      <w:r w:rsidRPr="00FB78C3">
        <w:rPr>
          <w:rFonts w:ascii="Times New Roman" w:hAnsi="Times New Roman" w:cs="Times New Roman"/>
          <w:sz w:val="28"/>
          <w:szCs w:val="28"/>
          <w:lang w:eastAsia="ru-RU"/>
        </w:rPr>
        <w:t>. На этой основе складывается потребность следовать ценностным ориентирам общества; способность критически осмысливать личный опыт и опыт окружающих людей, руководствоваться в своих поступках нормами морали и нравственности.</w:t>
      </w:r>
    </w:p>
    <w:p w:rsidR="004D2D5C" w:rsidRPr="00FB78C3" w:rsidRDefault="004D2D5C" w:rsidP="004D2D5C">
      <w:pPr>
        <w:spacing w:after="0" w:line="240" w:lineRule="auto"/>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Общая характеристика учебного предмета «География»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«География» осваивается на уровне ООО по варианту 1.2 АООП в пролонгированные сроки: с 5 по 10 классы включительно.</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sz w:val="28"/>
          <w:szCs w:val="28"/>
        </w:rPr>
      </w:pPr>
      <w:r w:rsidRPr="00FB78C3">
        <w:rPr>
          <w:rFonts w:ascii="Times New Roman" w:eastAsia="SchoolBookSanPin" w:hAnsi="Times New Roman" w:cs="Times New Roman"/>
          <w:sz w:val="28"/>
          <w:szCs w:val="28"/>
        </w:rPr>
        <w:t>Содержание курса, осваиваемое на уровне ООО,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Весомой является роль курса «География» в коррекции вторичных нарушений, обеспечении компенсирующего пути развития глухих обучающихся. Так, в связи с необходимостью освоения широкого спектра научных понятий и представлений, анализа географических объектов, фактов, условий и др. обучающиеся поставлены перед необходимостью </w:t>
      </w:r>
      <w:r w:rsidRPr="00FB78C3">
        <w:rPr>
          <w:rFonts w:ascii="Times New Roman" w:hAnsi="Times New Roman" w:cs="Times New Roman"/>
          <w:sz w:val="28"/>
          <w:szCs w:val="28"/>
        </w:rPr>
        <w:t xml:space="preserve">осваивать </w:t>
      </w:r>
      <w:r w:rsidRPr="00FB78C3">
        <w:rPr>
          <w:rFonts w:ascii="Times New Roman" w:hAnsi="Times New Roman" w:cs="Times New Roman"/>
          <w:sz w:val="28"/>
          <w:szCs w:val="28"/>
        </w:rPr>
        <w:lastRenderedPageBreak/>
        <w:t xml:space="preserve">«географический язык», </w:t>
      </w:r>
      <w:r w:rsidRPr="00FB78C3">
        <w:rPr>
          <w:rFonts w:ascii="Times New Roman" w:hAnsi="Times New Roman" w:cs="Times New Roman"/>
          <w:sz w:val="28"/>
          <w:szCs w:val="28"/>
          <w:lang w:eastAsia="ru-RU"/>
        </w:rPr>
        <w:t>рассуждать, пользоваться разнообразными источниками получения информации, устанавливать причинно-следственные связи, делать выводы, что стимулирует развитие речевой и мыслительной деятельности.</w:t>
      </w:r>
    </w:p>
    <w:p w:rsidR="004D2D5C" w:rsidRPr="00FB78C3" w:rsidRDefault="004D2D5C" w:rsidP="004D2D5C">
      <w:pPr>
        <w:spacing w:after="0" w:line="240" w:lineRule="auto"/>
        <w:ind w:firstLine="709"/>
        <w:jc w:val="both"/>
        <w:rPr>
          <w:rFonts w:ascii="Times New Roman" w:hAnsi="Times New Roman" w:cs="Times New Roman"/>
          <w:i/>
          <w:sz w:val="28"/>
          <w:szCs w:val="28"/>
          <w:lang w:eastAsia="ru-RU"/>
        </w:rPr>
      </w:pPr>
      <w:r w:rsidRPr="00FB78C3">
        <w:rPr>
          <w:rFonts w:ascii="Times New Roman" w:hAnsi="Times New Roman" w:cs="Times New Roman"/>
          <w:sz w:val="28"/>
          <w:szCs w:val="28"/>
          <w:lang w:eastAsia="ru-RU"/>
        </w:rPr>
        <w:t>Учебный предмет «География» строится на основе комплекса подходов:</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 </w:t>
      </w:r>
      <w:r w:rsidRPr="00FB78C3">
        <w:rPr>
          <w:rFonts w:ascii="Times New Roman" w:hAnsi="Times New Roman" w:cs="Times New Roman"/>
          <w:i/>
          <w:sz w:val="28"/>
          <w:szCs w:val="28"/>
          <w:lang w:eastAsia="ru-RU"/>
        </w:rPr>
        <w:t>дифференцированный подход</w:t>
      </w:r>
      <w:r w:rsidRPr="00FB78C3">
        <w:rPr>
          <w:rFonts w:ascii="Times New Roman" w:hAnsi="Times New Roman" w:cs="Times New Roman"/>
          <w:sz w:val="28"/>
          <w:szCs w:val="28"/>
          <w:lang w:eastAsia="ru-RU"/>
        </w:rPr>
        <w:t xml:space="preserve"> предусматривает предоставление каждому обучающемуся возможности работать в индивидуальном, приемлемом для него темпе, что обеспечивает чувство психологического комфорта, способствует повышению интереса к учебной деятельности, содействует формированию положительной мотивации учения, что принципиально значимо для овладения географической картиной мира;</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 </w:t>
      </w:r>
      <w:proofErr w:type="spellStart"/>
      <w:r w:rsidRPr="00FB78C3">
        <w:rPr>
          <w:rFonts w:ascii="Times New Roman" w:hAnsi="Times New Roman" w:cs="Times New Roman"/>
          <w:i/>
          <w:sz w:val="28"/>
          <w:szCs w:val="28"/>
          <w:lang w:eastAsia="ru-RU"/>
        </w:rPr>
        <w:t>деятельностный</w:t>
      </w:r>
      <w:proofErr w:type="spellEnd"/>
      <w:r w:rsidRPr="00FB78C3">
        <w:rPr>
          <w:rFonts w:ascii="Times New Roman" w:hAnsi="Times New Roman" w:cs="Times New Roman"/>
          <w:i/>
          <w:sz w:val="28"/>
          <w:szCs w:val="28"/>
          <w:lang w:eastAsia="ru-RU"/>
        </w:rPr>
        <w:t xml:space="preserve"> подход</w:t>
      </w:r>
      <w:r w:rsidRPr="00FB78C3">
        <w:rPr>
          <w:rFonts w:ascii="Times New Roman" w:hAnsi="Times New Roman" w:cs="Times New Roman"/>
          <w:sz w:val="28"/>
          <w:szCs w:val="28"/>
          <w:lang w:eastAsia="ru-RU"/>
        </w:rPr>
        <w:t xml:space="preserve"> </w:t>
      </w:r>
      <w:r w:rsidRPr="00FB78C3">
        <w:rPr>
          <w:rFonts w:ascii="Times New Roman" w:hAnsi="Times New Roman" w:cs="Times New Roman"/>
          <w:bCs/>
          <w:sz w:val="28"/>
          <w:szCs w:val="28"/>
          <w:lang w:eastAsia="ru-RU"/>
        </w:rPr>
        <w:t xml:space="preserve">предполагает реализацию различных видов и способов работы для эффективного усвоения материала по географии. </w:t>
      </w:r>
      <w:r w:rsidRPr="00FB78C3">
        <w:rPr>
          <w:rFonts w:ascii="Times New Roman" w:hAnsi="Times New Roman" w:cs="Times New Roman"/>
          <w:sz w:val="28"/>
          <w:szCs w:val="28"/>
          <w:lang w:eastAsia="ru-RU"/>
        </w:rPr>
        <w:t xml:space="preserve">Работа по различным разделам учебного курса предполагает активную предметную деятельность глухих обучающихся в сочетании с речевой деятельностью для решения </w:t>
      </w:r>
      <w:proofErr w:type="spellStart"/>
      <w:r w:rsidRPr="00FB78C3">
        <w:rPr>
          <w:rFonts w:ascii="Times New Roman" w:hAnsi="Times New Roman" w:cs="Times New Roman"/>
          <w:sz w:val="28"/>
          <w:szCs w:val="28"/>
          <w:lang w:eastAsia="ru-RU"/>
        </w:rPr>
        <w:t>общеразвивающих</w:t>
      </w:r>
      <w:proofErr w:type="spellEnd"/>
      <w:r w:rsidRPr="00FB78C3">
        <w:rPr>
          <w:rFonts w:ascii="Times New Roman" w:hAnsi="Times New Roman" w:cs="Times New Roman"/>
          <w:sz w:val="28"/>
          <w:szCs w:val="28"/>
          <w:lang w:eastAsia="ru-RU"/>
        </w:rPr>
        <w:t xml:space="preserve"> и коррекционных задач. За счёт организации практических работ по разным тематическим разделам, входящим в блоки «География Земли» и «География России», стимуляции вербальной коммуникации создаются оптимальные условия для овладения пониманием и </w:t>
      </w:r>
      <w:proofErr w:type="gramStart"/>
      <w:r w:rsidRPr="00FB78C3">
        <w:rPr>
          <w:rFonts w:ascii="Times New Roman" w:hAnsi="Times New Roman" w:cs="Times New Roman"/>
          <w:sz w:val="28"/>
          <w:szCs w:val="28"/>
          <w:lang w:eastAsia="ru-RU"/>
        </w:rPr>
        <w:t>использования</w:t>
      </w:r>
      <w:proofErr w:type="gramEnd"/>
      <w:r w:rsidRPr="00FB78C3">
        <w:rPr>
          <w:rFonts w:ascii="Times New Roman" w:hAnsi="Times New Roman" w:cs="Times New Roman"/>
          <w:sz w:val="28"/>
          <w:szCs w:val="28"/>
          <w:lang w:eastAsia="ru-RU"/>
        </w:rPr>
        <w:t xml:space="preserve"> </w:t>
      </w:r>
      <w:r w:rsidRPr="00FB78C3">
        <w:rPr>
          <w:rFonts w:ascii="Times New Roman" w:hAnsi="Times New Roman" w:cs="Times New Roman"/>
          <w:bCs/>
          <w:iCs/>
          <w:sz w:val="28"/>
          <w:szCs w:val="28"/>
          <w:lang w:eastAsia="ru-RU"/>
        </w:rPr>
        <w:t xml:space="preserve">как лексики разговорного характера, так и научной лексики, </w:t>
      </w:r>
      <w:r w:rsidRPr="00FB78C3">
        <w:rPr>
          <w:rFonts w:ascii="Times New Roman" w:hAnsi="Times New Roman" w:cs="Times New Roman"/>
          <w:sz w:val="28"/>
          <w:szCs w:val="28"/>
          <w:lang w:eastAsia="ru-RU"/>
        </w:rPr>
        <w:t xml:space="preserve">т.е. собственно </w:t>
      </w:r>
      <w:r w:rsidRPr="00FB78C3">
        <w:rPr>
          <w:rFonts w:ascii="Times New Roman" w:hAnsi="Times New Roman" w:cs="Times New Roman"/>
          <w:bCs/>
          <w:iCs/>
          <w:sz w:val="28"/>
          <w:szCs w:val="28"/>
          <w:lang w:eastAsia="ru-RU"/>
        </w:rPr>
        <w:t xml:space="preserve">географических понятий. </w:t>
      </w:r>
      <w:r w:rsidRPr="00FB78C3">
        <w:rPr>
          <w:rFonts w:ascii="Times New Roman" w:hAnsi="Times New Roman" w:cs="Times New Roman"/>
          <w:bCs/>
          <w:sz w:val="28"/>
          <w:szCs w:val="28"/>
          <w:lang w:eastAsia="ru-RU"/>
        </w:rPr>
        <w:t xml:space="preserve">Реализация познавательного аспекта деятельности в первую очередь предполагает формирование и применение интеллектуальных способов действия </w:t>
      </w:r>
      <w:r w:rsidRPr="00FB78C3">
        <w:rPr>
          <w:rFonts w:ascii="Times New Roman" w:hAnsi="Times New Roman" w:cs="Times New Roman"/>
          <w:sz w:val="28"/>
          <w:szCs w:val="28"/>
          <w:lang w:eastAsia="ru-RU"/>
        </w:rPr>
        <w:t>–</w:t>
      </w:r>
      <w:r w:rsidRPr="00FB78C3">
        <w:rPr>
          <w:rFonts w:ascii="Times New Roman" w:hAnsi="Times New Roman" w:cs="Times New Roman"/>
          <w:bCs/>
          <w:sz w:val="28"/>
          <w:szCs w:val="28"/>
          <w:lang w:eastAsia="ru-RU"/>
        </w:rPr>
        <w:t xml:space="preserve"> анализировать, сравнивать, классифицировать и систематизировать, аргументировать результаты практических работ, словесно формулировать выводы</w:t>
      </w:r>
      <w:r w:rsidRPr="00FB78C3">
        <w:rPr>
          <w:rFonts w:ascii="Times New Roman" w:hAnsi="Times New Roman" w:cs="Times New Roman"/>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w:t>
      </w:r>
      <w:r w:rsidRPr="00FB78C3">
        <w:rPr>
          <w:rFonts w:ascii="Times New Roman" w:hAnsi="Times New Roman" w:cs="Times New Roman"/>
          <w:i/>
          <w:sz w:val="28"/>
          <w:szCs w:val="28"/>
          <w:lang w:eastAsia="ru-RU"/>
        </w:rPr>
        <w:t xml:space="preserve"> </w:t>
      </w:r>
      <w:r w:rsidRPr="00FB78C3">
        <w:rPr>
          <w:rFonts w:ascii="Times New Roman" w:hAnsi="Times New Roman" w:cs="Times New Roman"/>
          <w:bCs/>
          <w:i/>
          <w:sz w:val="28"/>
          <w:szCs w:val="28"/>
          <w:lang w:eastAsia="ru-RU"/>
        </w:rPr>
        <w:t>гуманитарный подход</w:t>
      </w:r>
      <w:r w:rsidRPr="00FB78C3">
        <w:rPr>
          <w:rFonts w:ascii="Times New Roman" w:hAnsi="Times New Roman" w:cs="Times New Roman"/>
          <w:bCs/>
          <w:sz w:val="28"/>
          <w:szCs w:val="28"/>
          <w:lang w:eastAsia="ru-RU"/>
        </w:rPr>
        <w:t xml:space="preserve"> к обучению географии представляется как совокупность мер, обеспечивающих овладение глухими обучающимися </w:t>
      </w:r>
      <w:r w:rsidRPr="00FB78C3">
        <w:rPr>
          <w:rFonts w:ascii="Times New Roman" w:hAnsi="Times New Roman" w:cs="Times New Roman"/>
          <w:sz w:val="28"/>
          <w:szCs w:val="28"/>
          <w:lang w:eastAsia="ru-RU"/>
        </w:rPr>
        <w:t>представлениями о характере, сущности и динамике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w:t>
      </w:r>
      <w:r w:rsidRPr="00FB78C3">
        <w:rPr>
          <w:rFonts w:ascii="Times New Roman" w:hAnsi="Times New Roman" w:cs="Times New Roman"/>
          <w:bCs/>
          <w:sz w:val="28"/>
          <w:szCs w:val="28"/>
          <w:lang w:eastAsia="ru-RU"/>
        </w:rPr>
        <w:t xml:space="preserve"> </w:t>
      </w:r>
      <w:r w:rsidRPr="00FB78C3">
        <w:rPr>
          <w:rFonts w:ascii="Times New Roman" w:hAnsi="Times New Roman" w:cs="Times New Roman"/>
          <w:bCs/>
          <w:i/>
          <w:sz w:val="28"/>
          <w:szCs w:val="28"/>
          <w:lang w:eastAsia="ru-RU"/>
        </w:rPr>
        <w:t>ценностный подход</w:t>
      </w:r>
      <w:r w:rsidRPr="00FB78C3">
        <w:rPr>
          <w:rFonts w:ascii="Times New Roman" w:hAnsi="Times New Roman" w:cs="Times New Roman"/>
          <w:bCs/>
          <w:sz w:val="28"/>
          <w:szCs w:val="28"/>
          <w:lang w:eastAsia="ru-RU"/>
        </w:rPr>
        <w:t xml:space="preserve"> предусматривает формирование у </w:t>
      </w:r>
      <w:proofErr w:type="gramStart"/>
      <w:r w:rsidRPr="00FB78C3">
        <w:rPr>
          <w:rFonts w:ascii="Times New Roman" w:hAnsi="Times New Roman" w:cs="Times New Roman"/>
          <w:bCs/>
          <w:sz w:val="28"/>
          <w:szCs w:val="28"/>
          <w:lang w:eastAsia="ru-RU"/>
        </w:rPr>
        <w:t>глухих</w:t>
      </w:r>
      <w:proofErr w:type="gramEnd"/>
      <w:r w:rsidRPr="00FB78C3">
        <w:rPr>
          <w:rFonts w:ascii="Times New Roman" w:hAnsi="Times New Roman" w:cs="Times New Roman"/>
          <w:bCs/>
          <w:sz w:val="28"/>
          <w:szCs w:val="28"/>
          <w:lang w:eastAsia="ru-RU"/>
        </w:rPr>
        <w:t xml:space="preserve"> обучающихся в курсе географии ценностного отношения к миру за счёт комплекса средств и условий:</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sym w:font="Symbol" w:char="F0B7"/>
      </w:r>
      <w:proofErr w:type="spellStart"/>
      <w:r w:rsidRPr="00FB78C3">
        <w:rPr>
          <w:rFonts w:ascii="Times New Roman" w:hAnsi="Times New Roman" w:cs="Times New Roman"/>
          <w:sz w:val="28"/>
          <w:szCs w:val="28"/>
          <w:lang w:eastAsia="ru-RU"/>
        </w:rPr>
        <w:t>аксиологического</w:t>
      </w:r>
      <w:proofErr w:type="spellEnd"/>
      <w:r w:rsidRPr="00FB78C3">
        <w:rPr>
          <w:rFonts w:ascii="Times New Roman" w:hAnsi="Times New Roman" w:cs="Times New Roman"/>
          <w:sz w:val="28"/>
          <w:szCs w:val="28"/>
          <w:lang w:eastAsia="ru-RU"/>
        </w:rPr>
        <w:t xml:space="preserve"> насыщения текстовых и </w:t>
      </w:r>
      <w:proofErr w:type="spellStart"/>
      <w:r w:rsidRPr="00FB78C3">
        <w:rPr>
          <w:rFonts w:ascii="Times New Roman" w:hAnsi="Times New Roman" w:cs="Times New Roman"/>
          <w:sz w:val="28"/>
          <w:szCs w:val="28"/>
          <w:lang w:eastAsia="ru-RU"/>
        </w:rPr>
        <w:t>внетекстовых</w:t>
      </w:r>
      <w:proofErr w:type="spellEnd"/>
      <w:r w:rsidRPr="00FB78C3">
        <w:rPr>
          <w:rFonts w:ascii="Times New Roman" w:hAnsi="Times New Roman" w:cs="Times New Roman"/>
          <w:sz w:val="28"/>
          <w:szCs w:val="28"/>
          <w:lang w:eastAsia="ru-RU"/>
        </w:rPr>
        <w:t xml:space="preserve"> учебных материалов в связи с культурологической и </w:t>
      </w:r>
      <w:proofErr w:type="spellStart"/>
      <w:r w:rsidRPr="00FB78C3">
        <w:rPr>
          <w:rFonts w:ascii="Times New Roman" w:hAnsi="Times New Roman" w:cs="Times New Roman"/>
          <w:sz w:val="28"/>
          <w:szCs w:val="28"/>
          <w:lang w:eastAsia="ru-RU"/>
        </w:rPr>
        <w:t>экогуманистической</w:t>
      </w:r>
      <w:proofErr w:type="spellEnd"/>
      <w:r w:rsidRPr="00FB78C3">
        <w:rPr>
          <w:rFonts w:ascii="Times New Roman" w:hAnsi="Times New Roman" w:cs="Times New Roman"/>
          <w:sz w:val="28"/>
          <w:szCs w:val="28"/>
          <w:lang w:eastAsia="ru-RU"/>
        </w:rPr>
        <w:t xml:space="preserve"> и направленностью учебного курса «География»;</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sym w:font="Symbol" w:char="F0B7"/>
      </w:r>
      <w:r w:rsidRPr="00FB78C3">
        <w:rPr>
          <w:rFonts w:ascii="Times New Roman" w:hAnsi="Times New Roman" w:cs="Times New Roman"/>
          <w:sz w:val="28"/>
          <w:szCs w:val="28"/>
          <w:lang w:eastAsia="ru-RU"/>
        </w:rPr>
        <w:t>поэтапного формирования ценностного отношения к миру посредством использования методов и приёмов обучения, технологий коррекционно-педагогического воздействия;</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sym w:font="Symbol" w:char="F0B7"/>
      </w:r>
      <w:r w:rsidRPr="00FB78C3">
        <w:rPr>
          <w:rFonts w:ascii="Times New Roman" w:hAnsi="Times New Roman" w:cs="Times New Roman"/>
          <w:sz w:val="28"/>
          <w:szCs w:val="28"/>
          <w:lang w:eastAsia="ru-RU"/>
        </w:rPr>
        <w:t>использования организационных форм учебной деятельности, ориентированных на ценностный обмен между участниками образовательно-коррекционного процесса.</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lastRenderedPageBreak/>
        <w:t xml:space="preserve">Обучение географии на основе АООП ООО (вариант 1.2) осуществляется в соответствии с указанными </w:t>
      </w:r>
      <w:r w:rsidRPr="00FB78C3">
        <w:rPr>
          <w:rFonts w:ascii="Times New Roman" w:hAnsi="Times New Roman" w:cs="Times New Roman"/>
          <w:i/>
          <w:sz w:val="28"/>
          <w:szCs w:val="28"/>
          <w:lang w:eastAsia="ru-RU"/>
        </w:rPr>
        <w:t>принципами</w:t>
      </w:r>
      <w:r w:rsidRPr="00FB78C3">
        <w:rPr>
          <w:rFonts w:ascii="Times New Roman" w:hAnsi="Times New Roman" w:cs="Times New Roman"/>
          <w:sz w:val="28"/>
          <w:szCs w:val="28"/>
          <w:lang w:eastAsia="ru-RU"/>
        </w:rPr>
        <w:t xml:space="preserve">. </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bCs/>
          <w:i/>
          <w:sz w:val="28"/>
          <w:szCs w:val="28"/>
          <w:lang w:eastAsia="ru-RU"/>
        </w:rPr>
        <w:t xml:space="preserve">Принцип коррекционно-компенсирующей направленности обучения </w:t>
      </w:r>
      <w:r w:rsidRPr="00FB78C3">
        <w:rPr>
          <w:rFonts w:ascii="Times New Roman" w:hAnsi="Times New Roman" w:cs="Times New Roman"/>
          <w:bCs/>
          <w:sz w:val="28"/>
          <w:szCs w:val="28"/>
          <w:lang w:eastAsia="ru-RU"/>
        </w:rPr>
        <w:t xml:space="preserve">географии проявляется в опоре на здоровые силы глухого обучающегося, в привлечении энергии сохранных анализаторов и психических процессов. Так, обучение географическим понятиям </w:t>
      </w:r>
      <w:proofErr w:type="spellStart"/>
      <w:r w:rsidRPr="00FB78C3">
        <w:rPr>
          <w:rFonts w:ascii="Times New Roman" w:hAnsi="Times New Roman" w:cs="Times New Roman"/>
          <w:bCs/>
          <w:sz w:val="28"/>
          <w:szCs w:val="28"/>
          <w:lang w:eastAsia="ru-RU"/>
        </w:rPr>
        <w:t>компенсаторно</w:t>
      </w:r>
      <w:proofErr w:type="spellEnd"/>
      <w:r w:rsidRPr="00FB78C3">
        <w:rPr>
          <w:rFonts w:ascii="Times New Roman" w:hAnsi="Times New Roman" w:cs="Times New Roman"/>
          <w:bCs/>
          <w:sz w:val="28"/>
          <w:szCs w:val="28"/>
          <w:lang w:eastAsia="ru-RU"/>
        </w:rPr>
        <w:t xml:space="preserve"> осуществляется на обходной </w:t>
      </w:r>
      <w:proofErr w:type="spellStart"/>
      <w:r w:rsidRPr="00FB78C3">
        <w:rPr>
          <w:rFonts w:ascii="Times New Roman" w:hAnsi="Times New Roman" w:cs="Times New Roman"/>
          <w:bCs/>
          <w:sz w:val="28"/>
          <w:szCs w:val="28"/>
          <w:lang w:eastAsia="ru-RU"/>
        </w:rPr>
        <w:t>полисенсорной</w:t>
      </w:r>
      <w:proofErr w:type="spellEnd"/>
      <w:r w:rsidRPr="00FB78C3">
        <w:rPr>
          <w:rFonts w:ascii="Times New Roman" w:hAnsi="Times New Roman" w:cs="Times New Roman"/>
          <w:bCs/>
          <w:sz w:val="28"/>
          <w:szCs w:val="28"/>
          <w:lang w:eastAsia="ru-RU"/>
        </w:rPr>
        <w:t xml:space="preserve"> основе. </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bCs/>
          <w:sz w:val="28"/>
          <w:szCs w:val="28"/>
          <w:lang w:eastAsia="ru-RU"/>
        </w:rPr>
        <w:t>В обязанность учителя входит обеспечение коррекционной составляющей урока географии. Это требует развития диалогической и монологической речи, коррекции произношения, использования остаточного слуха, сопутствующей активизации отстающих в развитии познавательных процессов, процессов восприятия.</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bCs/>
          <w:sz w:val="28"/>
          <w:szCs w:val="28"/>
          <w:lang w:eastAsia="ru-RU"/>
        </w:rPr>
        <w:t>Компенсирующий характер имеет и пропедевтическая направленность курса географии. Примером внешней пропедевтики может служить курс «Ознакомление с окружающим миром», предшествующий курсу географии (осваиваемый на этапе получения НОО). К внутренней пропедевтике относятся те разделы АООП ООО по географии, которые подготавливают глухих обучающихся к усвоению содержания данного предмета.</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proofErr w:type="gramStart"/>
      <w:r w:rsidRPr="00FB78C3">
        <w:rPr>
          <w:rFonts w:ascii="Times New Roman" w:hAnsi="Times New Roman" w:cs="Times New Roman"/>
          <w:bCs/>
          <w:sz w:val="28"/>
          <w:szCs w:val="28"/>
          <w:lang w:eastAsia="ru-RU"/>
        </w:rPr>
        <w:t xml:space="preserve">Также в соответствии с названным принципом помимо решения главной задачи </w:t>
      </w:r>
      <w:r w:rsidRPr="00FB78C3">
        <w:rPr>
          <w:rFonts w:ascii="Times New Roman" w:hAnsi="Times New Roman" w:cs="Times New Roman"/>
          <w:sz w:val="28"/>
          <w:szCs w:val="28"/>
          <w:lang w:eastAsia="ru-RU"/>
        </w:rPr>
        <w:t>–</w:t>
      </w:r>
      <w:r w:rsidRPr="00FB78C3">
        <w:rPr>
          <w:rFonts w:ascii="Times New Roman" w:hAnsi="Times New Roman" w:cs="Times New Roman"/>
          <w:bCs/>
          <w:sz w:val="28"/>
          <w:szCs w:val="28"/>
          <w:lang w:eastAsia="ru-RU"/>
        </w:rPr>
        <w:t xml:space="preserve"> формировать географические знания и умения </w:t>
      </w:r>
      <w:r w:rsidRPr="00FB78C3">
        <w:rPr>
          <w:rFonts w:ascii="Times New Roman" w:hAnsi="Times New Roman" w:cs="Times New Roman"/>
          <w:sz w:val="28"/>
          <w:szCs w:val="28"/>
          <w:lang w:eastAsia="ru-RU"/>
        </w:rPr>
        <w:t>–</w:t>
      </w:r>
      <w:r w:rsidRPr="00FB78C3">
        <w:rPr>
          <w:rFonts w:ascii="Times New Roman" w:hAnsi="Times New Roman" w:cs="Times New Roman"/>
          <w:bCs/>
          <w:sz w:val="28"/>
          <w:szCs w:val="28"/>
          <w:lang w:eastAsia="ru-RU"/>
        </w:rPr>
        <w:t xml:space="preserve"> у глухих обучающихся обогащаются житейские понятия, развиваются понятийно-логические формы мышления, уточняются и дифференцируются сенсорные эталоны, формируется произвольность поведения.</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proofErr w:type="gramStart"/>
      <w:r w:rsidRPr="00FB78C3">
        <w:rPr>
          <w:rFonts w:ascii="Times New Roman" w:hAnsi="Times New Roman" w:cs="Times New Roman"/>
          <w:bCs/>
          <w:i/>
          <w:iCs/>
          <w:sz w:val="28"/>
          <w:szCs w:val="28"/>
          <w:lang w:eastAsia="ru-RU"/>
        </w:rPr>
        <w:t xml:space="preserve">Принцип интенсификации развития слухового восприятия в единстве с развитием произносительной стороны устной речи </w:t>
      </w:r>
      <w:r w:rsidRPr="00FB78C3">
        <w:rPr>
          <w:rFonts w:ascii="Times New Roman" w:hAnsi="Times New Roman" w:cs="Times New Roman"/>
          <w:sz w:val="28"/>
          <w:szCs w:val="28"/>
          <w:lang w:eastAsia="ru-RU"/>
        </w:rPr>
        <w:t>состоит в том, чтобы обеспечивать развитие у обучающегося способности свободно понимать географические термины и использовать их в собственной речи.</w:t>
      </w:r>
      <w:proofErr w:type="gramEnd"/>
      <w:r w:rsidRPr="00FB78C3">
        <w:rPr>
          <w:rFonts w:ascii="Times New Roman" w:hAnsi="Times New Roman" w:cs="Times New Roman"/>
          <w:sz w:val="28"/>
          <w:szCs w:val="28"/>
          <w:lang w:eastAsia="ru-RU"/>
        </w:rPr>
        <w:t xml:space="preserve"> Реализация принципа предусматривает развитие слухового восприятия и произносительной стороны устной речи в единстве, при использовании звукоусиливающей аппаратуры в ходе всего образовательно-коррекционного процесса.</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bCs/>
          <w:i/>
          <w:iCs/>
          <w:sz w:val="28"/>
          <w:szCs w:val="28"/>
          <w:lang w:eastAsia="ru-RU"/>
        </w:rPr>
        <w:t>Принцип усвоения основ наук в единстве с усвоением языка</w:t>
      </w:r>
      <w:r w:rsidRPr="00FB78C3">
        <w:rPr>
          <w:rFonts w:ascii="Times New Roman" w:hAnsi="Times New Roman" w:cs="Times New Roman"/>
          <w:bCs/>
          <w:iCs/>
          <w:sz w:val="28"/>
          <w:szCs w:val="28"/>
          <w:lang w:eastAsia="ru-RU"/>
        </w:rPr>
        <w:t xml:space="preserve"> </w:t>
      </w:r>
      <w:r w:rsidRPr="00FB78C3">
        <w:rPr>
          <w:rFonts w:ascii="Times New Roman" w:hAnsi="Times New Roman" w:cs="Times New Roman"/>
          <w:sz w:val="28"/>
          <w:szCs w:val="28"/>
          <w:lang w:eastAsia="ru-RU"/>
        </w:rPr>
        <w:t>обусловлен тем, что ход развития глухого обучающегося, усвоение им установленного объёма образования, в том числе по географии, определяется уровнем языкового развития, возможностью воспринимать информацию в словесном оформлении, адекватно пользоваться ей. Успех в реализации принципа обеспечивается оригинальным содержанием программ, специальными методами обучения, специфическими организационными формами работы. Прочное усвоение знаний достигается путём отработки специально отобранного языкового материала, целенаправленного формирования осознанного коммуникативного поведения, развития словесно-логического мышления на основе овладения различными видами речевой деятельности в условиях целенаправленно организуемой слухоречевой среды.</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bCs/>
          <w:i/>
          <w:sz w:val="28"/>
          <w:szCs w:val="28"/>
          <w:lang w:eastAsia="ru-RU"/>
        </w:rPr>
        <w:lastRenderedPageBreak/>
        <w:t>Принцип переноса знаний, умений, навыков и отношений</w:t>
      </w:r>
      <w:r w:rsidRPr="00FB78C3">
        <w:rPr>
          <w:rFonts w:ascii="Times New Roman" w:hAnsi="Times New Roman" w:cs="Times New Roman"/>
          <w:bCs/>
          <w:sz w:val="28"/>
          <w:szCs w:val="28"/>
          <w:lang w:eastAsia="ru-RU"/>
        </w:rPr>
        <w:t>, сформированных в условиях учебной ситуации, в деятельность, разворачивающейся в жизненных ситуациях, чем обеспечивается готовность глухого обучающегося к самостоятельной ориентировке в социальном пространстве.</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bCs/>
          <w:i/>
          <w:sz w:val="28"/>
          <w:szCs w:val="28"/>
          <w:lang w:eastAsia="ru-RU"/>
        </w:rPr>
        <w:t>Принцип причинности и историзма процессов и явлений живой</w:t>
      </w:r>
      <w:r w:rsidRPr="00FB78C3">
        <w:rPr>
          <w:rFonts w:ascii="Times New Roman" w:hAnsi="Times New Roman" w:cs="Times New Roman"/>
          <w:bCs/>
          <w:sz w:val="28"/>
          <w:szCs w:val="28"/>
          <w:lang w:eastAsia="ru-RU"/>
        </w:rPr>
        <w:t xml:space="preserve"> </w:t>
      </w:r>
      <w:r w:rsidRPr="00FB78C3">
        <w:rPr>
          <w:rFonts w:ascii="Times New Roman" w:hAnsi="Times New Roman" w:cs="Times New Roman"/>
          <w:bCs/>
          <w:i/>
          <w:sz w:val="28"/>
          <w:szCs w:val="28"/>
          <w:lang w:eastAsia="ru-RU"/>
        </w:rPr>
        <w:t xml:space="preserve">природы </w:t>
      </w:r>
      <w:r w:rsidRPr="00FB78C3">
        <w:rPr>
          <w:rFonts w:ascii="Times New Roman" w:hAnsi="Times New Roman" w:cs="Times New Roman"/>
          <w:bCs/>
          <w:sz w:val="28"/>
          <w:szCs w:val="28"/>
          <w:lang w:eastAsia="ru-RU"/>
        </w:rPr>
        <w:t>реализуется при обучении географии в процессе формирования у глухих обучающихся понимания, что всякое изменение и тем более развитие, т.е. изменение в сторону появления нового качества, имеет свою причину и следствия. Так, хозяйственная деятельность человека влияет на изменения в окружающем мире, природе и состоянии климата. Данные современной науки указывают на то, что всё многообразие существующих материальных систем различной природы на разных уровнях неживой и живой природы находится в постоянной взаимосвязи и взаимодействии. Ни один материальный объект не является абсолютно изолированным, независящим от всего остального мира, но всегда находится во взаимной связи и взаимодействии с другими объектами. Они связаны, прежде всего, пространственными и временными отношениями, находятся на определённых расстояниях друг от друга, объёмы одних тел взаимосвязаны с объёмами других тел; разрушение, деградация одних объектов даёт начало, рождение другим.</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i/>
          <w:sz w:val="28"/>
          <w:szCs w:val="28"/>
          <w:lang w:eastAsia="ru-RU"/>
        </w:rPr>
        <w:t xml:space="preserve">Принцип учёта региональных (краеведческих) особенностей. </w:t>
      </w:r>
      <w:r w:rsidRPr="00FB78C3">
        <w:rPr>
          <w:rFonts w:ascii="Times New Roman" w:hAnsi="Times New Roman" w:cs="Times New Roman"/>
          <w:sz w:val="28"/>
          <w:szCs w:val="28"/>
          <w:lang w:eastAsia="ru-RU"/>
        </w:rPr>
        <w:t xml:space="preserve">Краеведческая основа материала усиливает воспитательное воздействие содержания предмета, «приближает» его к </w:t>
      </w:r>
      <w:proofErr w:type="gramStart"/>
      <w:r w:rsidRPr="00FB78C3">
        <w:rPr>
          <w:rFonts w:ascii="Times New Roman" w:hAnsi="Times New Roman" w:cs="Times New Roman"/>
          <w:sz w:val="28"/>
          <w:szCs w:val="28"/>
          <w:lang w:eastAsia="ru-RU"/>
        </w:rPr>
        <w:t>обучающемуся</w:t>
      </w:r>
      <w:proofErr w:type="gramEnd"/>
      <w:r w:rsidRPr="00FB78C3">
        <w:rPr>
          <w:rFonts w:ascii="Times New Roman" w:hAnsi="Times New Roman" w:cs="Times New Roman"/>
          <w:sz w:val="28"/>
          <w:szCs w:val="28"/>
          <w:lang w:eastAsia="ru-RU"/>
        </w:rPr>
        <w:t xml:space="preserve">. Изучение своего края обеспечивает режим «включённости» обучающегося в сюжет урока. В этой связи краеведческая составляющая в содержании курса географии обладает высокими мотивирующими качествами. </w:t>
      </w:r>
      <w:proofErr w:type="gramStart"/>
      <w:r w:rsidRPr="00FB78C3">
        <w:rPr>
          <w:rFonts w:ascii="Times New Roman" w:hAnsi="Times New Roman" w:cs="Times New Roman"/>
          <w:sz w:val="28"/>
          <w:szCs w:val="28"/>
          <w:lang w:eastAsia="ru-RU"/>
        </w:rPr>
        <w:t>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Учёт региональных (краеведческих) особенностей обеспечивает достижение системного эффекта в общекультурном, личностном и познавательном развитии глухих обучающихся за счёт использования педагогического потенциала региональных (краеведческих) особенностей содержания образования.</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bCs/>
          <w:sz w:val="28"/>
          <w:szCs w:val="28"/>
          <w:lang w:eastAsia="ru-RU"/>
        </w:rPr>
        <w:lastRenderedPageBreak/>
        <w:t>Курс географии базируется на ряде специальных принципов, в частности, принципов коммуникативной системы – системы обучения глухих детей языку по принципу формирования речевого общения</w:t>
      </w:r>
      <w:r w:rsidRPr="00FB78C3">
        <w:rPr>
          <w:rFonts w:ascii="Times New Roman" w:hAnsi="Times New Roman" w:cs="Times New Roman"/>
          <w:sz w:val="28"/>
          <w:szCs w:val="28"/>
          <w:vertAlign w:val="superscript"/>
          <w:lang w:eastAsia="ru-RU"/>
        </w:rPr>
        <w:footnoteReference w:id="2"/>
      </w:r>
      <w:r w:rsidRPr="00FB78C3">
        <w:rPr>
          <w:rFonts w:ascii="Times New Roman" w:hAnsi="Times New Roman" w:cs="Times New Roman"/>
          <w:bCs/>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 xml:space="preserve">– </w:t>
      </w:r>
      <w:r w:rsidRPr="00FB78C3">
        <w:rPr>
          <w:rFonts w:ascii="Times New Roman" w:hAnsi="Times New Roman" w:cs="Times New Roman"/>
          <w:bCs/>
          <w:sz w:val="28"/>
          <w:szCs w:val="28"/>
          <w:lang w:eastAsia="ru-RU"/>
        </w:rPr>
        <w:t>использование потребности в общении;</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 о</w:t>
      </w:r>
      <w:r w:rsidRPr="00FB78C3">
        <w:rPr>
          <w:rFonts w:ascii="Times New Roman" w:hAnsi="Times New Roman" w:cs="Times New Roman"/>
          <w:bCs/>
          <w:sz w:val="28"/>
          <w:szCs w:val="28"/>
          <w:lang w:eastAsia="ru-RU"/>
        </w:rPr>
        <w:t>рганизация общения;</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 с</w:t>
      </w:r>
      <w:r w:rsidRPr="00FB78C3">
        <w:rPr>
          <w:rFonts w:ascii="Times New Roman" w:hAnsi="Times New Roman" w:cs="Times New Roman"/>
          <w:bCs/>
          <w:sz w:val="28"/>
          <w:szCs w:val="28"/>
          <w:lang w:eastAsia="ru-RU"/>
        </w:rPr>
        <w:t>вязь с деятельностью: предметно-практической, игровой, познавательной и др.;</w:t>
      </w:r>
    </w:p>
    <w:p w:rsidR="004D2D5C" w:rsidRPr="00FB78C3" w:rsidRDefault="004D2D5C" w:rsidP="004D2D5C">
      <w:pPr>
        <w:spacing w:after="0" w:line="240" w:lineRule="auto"/>
        <w:ind w:firstLine="709"/>
        <w:jc w:val="both"/>
        <w:rPr>
          <w:rFonts w:ascii="Times New Roman" w:hAnsi="Times New Roman" w:cs="Times New Roman"/>
          <w:bCs/>
          <w:sz w:val="28"/>
          <w:szCs w:val="28"/>
          <w:lang w:eastAsia="ru-RU"/>
        </w:rPr>
      </w:pPr>
      <w:r w:rsidRPr="00FB78C3">
        <w:rPr>
          <w:rFonts w:ascii="Times New Roman" w:hAnsi="Times New Roman" w:cs="Times New Roman"/>
          <w:sz w:val="28"/>
          <w:szCs w:val="28"/>
          <w:lang w:eastAsia="ru-RU"/>
        </w:rPr>
        <w:t>– о</w:t>
      </w:r>
      <w:r w:rsidRPr="00FB78C3">
        <w:rPr>
          <w:rFonts w:ascii="Times New Roman" w:hAnsi="Times New Roman" w:cs="Times New Roman"/>
          <w:bCs/>
          <w:sz w:val="28"/>
          <w:szCs w:val="28"/>
          <w:lang w:eastAsia="ru-RU"/>
        </w:rPr>
        <w:t>рганизация речевой среды.</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bCs/>
          <w:sz w:val="28"/>
          <w:szCs w:val="28"/>
          <w:lang w:eastAsia="ru-RU"/>
        </w:rPr>
        <w:t xml:space="preserve">Так, развитие словесной речи глухих обучающихся становится возможным </w:t>
      </w:r>
      <w:r w:rsidRPr="00FB78C3">
        <w:rPr>
          <w:rFonts w:ascii="Times New Roman" w:hAnsi="Times New Roman" w:cs="Times New Roman"/>
          <w:sz w:val="28"/>
          <w:szCs w:val="28"/>
          <w:lang w:eastAsia="ru-RU"/>
        </w:rPr>
        <w:t xml:space="preserve">при условии регулярно организуемой на уроках практики речевого общения, за счёт развития навыков восприятия, понимания и продуцирования высказываний во взаимодействии с процессом познавательной деятельности. </w:t>
      </w:r>
      <w:proofErr w:type="gramStart"/>
      <w:r w:rsidRPr="00FB78C3">
        <w:rPr>
          <w:rFonts w:ascii="Times New Roman" w:hAnsi="Times New Roman" w:cs="Times New Roman"/>
          <w:sz w:val="28"/>
          <w:szCs w:val="28"/>
          <w:lang w:eastAsia="ru-RU"/>
        </w:rPr>
        <w:t xml:space="preserve">В этой связи на уроках предусмотрены задания, требующие подготовки сообщений, формулировки выводов, аргументации </w:t>
      </w:r>
      <w:r w:rsidRPr="00FB78C3">
        <w:rPr>
          <w:rFonts w:ascii="Times New Roman" w:hAnsi="Times New Roman" w:cs="Times New Roman"/>
          <w:bCs/>
          <w:sz w:val="28"/>
          <w:szCs w:val="28"/>
          <w:lang w:eastAsia="ru-RU"/>
        </w:rPr>
        <w:t xml:space="preserve">результатов наблюдений и др. Кроме того, предусматривается </w:t>
      </w:r>
      <w:r w:rsidRPr="00FB78C3">
        <w:rPr>
          <w:rFonts w:ascii="Times New Roman" w:hAnsi="Times New Roman" w:cs="Times New Roman"/>
          <w:sz w:val="28"/>
          <w:szCs w:val="28"/>
          <w:lang w:eastAsia="ru-RU"/>
        </w:rPr>
        <w:t xml:space="preserve">такая организация обучения, при которой </w:t>
      </w:r>
      <w:r w:rsidRPr="00FB78C3">
        <w:rPr>
          <w:rFonts w:ascii="Times New Roman" w:hAnsi="Times New Roman" w:cs="Times New Roman"/>
          <w:bCs/>
          <w:iCs/>
          <w:sz w:val="28"/>
          <w:szCs w:val="28"/>
          <w:lang w:eastAsia="ru-RU"/>
        </w:rPr>
        <w:t xml:space="preserve">работа над лексикой, в том числе научной терминологией курса </w:t>
      </w:r>
      <w:r w:rsidRPr="00FB78C3">
        <w:rPr>
          <w:rFonts w:ascii="Times New Roman" w:hAnsi="Times New Roman" w:cs="Times New Roman"/>
          <w:sz w:val="28"/>
          <w:szCs w:val="28"/>
          <w:lang w:eastAsia="ru-RU"/>
        </w:rPr>
        <w:t>(раскрытие значений новых слов, уточнение или расширение значений уже известных лексических единиц)</w:t>
      </w:r>
      <w:r w:rsidRPr="00FB78C3">
        <w:rPr>
          <w:rFonts w:ascii="Times New Roman" w:hAnsi="Times New Roman" w:cs="Times New Roman"/>
          <w:bCs/>
          <w:iCs/>
          <w:sz w:val="28"/>
          <w:szCs w:val="28"/>
          <w:lang w:eastAsia="ru-RU"/>
        </w:rPr>
        <w:t xml:space="preserve"> требует включения слова в контекст.</w:t>
      </w:r>
      <w:proofErr w:type="gramEnd"/>
      <w:r w:rsidRPr="00FB78C3">
        <w:rPr>
          <w:rFonts w:ascii="Times New Roman" w:hAnsi="Times New Roman" w:cs="Times New Roman"/>
          <w:bCs/>
          <w:iCs/>
          <w:sz w:val="28"/>
          <w:szCs w:val="28"/>
          <w:lang w:eastAsia="ru-RU"/>
        </w:rPr>
        <w:t xml:space="preserve"> </w:t>
      </w:r>
      <w:r w:rsidRPr="00FB78C3">
        <w:rPr>
          <w:rFonts w:ascii="Times New Roman" w:hAnsi="Times New Roman" w:cs="Times New Roman"/>
          <w:sz w:val="28"/>
          <w:szCs w:val="28"/>
          <w:lang w:eastAsia="ru-RU"/>
        </w:rPr>
        <w:t xml:space="preserve">Введение нового термина, новой лексической единицы проводится на основе объяснения учителя (в том числе с использованием дактилологии как вспомогательного средства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w:t>
      </w:r>
      <w:proofErr w:type="gramStart"/>
      <w:r w:rsidRPr="00FB78C3">
        <w:rPr>
          <w:rFonts w:ascii="Times New Roman" w:hAnsi="Times New Roman" w:cs="Times New Roman"/>
          <w:sz w:val="28"/>
          <w:szCs w:val="28"/>
          <w:lang w:eastAsia="ru-RU"/>
        </w:rPr>
        <w:t>обучающихся</w:t>
      </w:r>
      <w:proofErr w:type="gramEnd"/>
      <w:r w:rsidRPr="00FB78C3">
        <w:rPr>
          <w:rFonts w:ascii="Times New Roman" w:hAnsi="Times New Roman" w:cs="Times New Roman"/>
          <w:sz w:val="28"/>
          <w:szCs w:val="28"/>
          <w:lang w:eastAsia="ru-RU"/>
        </w:rPr>
        <w:t>. Предусматривается использование синонимических замен, перефразировка, анализ определений.</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eastAsia="Times New Roman" w:hAnsi="Times New Roman" w:cs="Times New Roman"/>
          <w:color w:val="0D0D0D"/>
          <w:sz w:val="28"/>
          <w:szCs w:val="28"/>
          <w:lang w:eastAsia="ru-RU"/>
        </w:rPr>
        <w:t xml:space="preserve">Программа учебной дисциплины </w:t>
      </w:r>
      <w:r w:rsidRPr="00FB78C3">
        <w:rPr>
          <w:rFonts w:ascii="Times New Roman" w:hAnsi="Times New Roman" w:cs="Times New Roman"/>
          <w:sz w:val="28"/>
          <w:szCs w:val="28"/>
        </w:rPr>
        <w:t xml:space="preserve">«География» </w:t>
      </w:r>
      <w:r w:rsidRPr="00FB78C3">
        <w:rPr>
          <w:rFonts w:ascii="Times New Roman" w:eastAsia="Times New Roman" w:hAnsi="Times New Roman" w:cs="Times New Roman"/>
          <w:color w:val="0D0D0D"/>
          <w:sz w:val="28"/>
          <w:szCs w:val="28"/>
          <w:lang w:eastAsia="ru-RU"/>
        </w:rPr>
        <w:t xml:space="preserve">включает примерную тематическую и терминологическую лексику, </w:t>
      </w:r>
      <w:r w:rsidRPr="00FB78C3">
        <w:rPr>
          <w:rFonts w:ascii="Times New Roman" w:eastAsia="Times New Roman" w:hAnsi="Times New Roman" w:cs="Times New Roman"/>
          <w:sz w:val="28"/>
          <w:szCs w:val="28"/>
          <w:lang w:eastAsia="ru-RU"/>
        </w:rPr>
        <w:t xml:space="preserve">которая должна войти в словарный запас глухих обучающихся за счёт </w:t>
      </w:r>
      <w:r w:rsidRPr="00FB78C3">
        <w:rPr>
          <w:rFonts w:ascii="Times New Roman" w:eastAsia="Calibri" w:hAnsi="Times New Roman" w:cs="Times New Roman"/>
          <w:bCs/>
          <w:iCs/>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оформлением логических суждений, приведением доказательств, подготовкой сообщений и т.п.</w:t>
      </w:r>
      <w:r w:rsidRPr="00FB78C3">
        <w:rPr>
          <w:rFonts w:ascii="Times New Roman" w:eastAsia="Calibri" w:hAnsi="Times New Roman" w:cs="Times New Roman"/>
          <w:sz w:val="28"/>
          <w:szCs w:val="28"/>
          <w:vertAlign w:val="superscript"/>
        </w:rPr>
        <w:footnoteReference w:id="3"/>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proofErr w:type="gramStart"/>
      <w:r w:rsidRPr="00FB78C3">
        <w:rPr>
          <w:rFonts w:ascii="Times New Roman" w:hAnsi="Times New Roman" w:cs="Times New Roman"/>
          <w:sz w:val="28"/>
          <w:szCs w:val="28"/>
          <w:lang w:eastAsia="ru-RU"/>
        </w:rPr>
        <w:t xml:space="preserve">На каждом уроке предусматривается 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sz w:val="28"/>
          <w:szCs w:val="28"/>
          <w:lang w:eastAsia="ru-RU"/>
        </w:rPr>
        <w:t>слухозрительного</w:t>
      </w:r>
      <w:proofErr w:type="spellEnd"/>
      <w:r w:rsidRPr="00FB78C3">
        <w:rPr>
          <w:rFonts w:ascii="Times New Roman" w:hAnsi="Times New Roman" w:cs="Times New Roman"/>
          <w:sz w:val="28"/>
          <w:szCs w:val="28"/>
          <w:lang w:eastAsia="ru-RU"/>
        </w:rPr>
        <w:t xml:space="preserve"> восприятия устной речи, речевого слуха, произносительной </w:t>
      </w:r>
      <w:r w:rsidRPr="00FB78C3">
        <w:rPr>
          <w:rFonts w:ascii="Times New Roman" w:hAnsi="Times New Roman" w:cs="Times New Roman"/>
          <w:sz w:val="28"/>
          <w:szCs w:val="28"/>
          <w:lang w:eastAsia="ru-RU"/>
        </w:rPr>
        <w:lastRenderedPageBreak/>
        <w:t>стороны речи (прежде всего, тематической и терминологической лексики учебной дисциплины и лексики по организации учебной деятельности)</w:t>
      </w:r>
      <w:r w:rsidRPr="00FB78C3">
        <w:rPr>
          <w:rFonts w:ascii="Times New Roman" w:hAnsi="Times New Roman" w:cs="Times New Roman"/>
          <w:sz w:val="28"/>
          <w:szCs w:val="28"/>
          <w:vertAlign w:val="superscript"/>
          <w:lang w:eastAsia="ru-RU"/>
        </w:rPr>
        <w:footnoteReference w:id="4"/>
      </w:r>
      <w:r w:rsidRPr="00FB78C3">
        <w:rPr>
          <w:rFonts w:ascii="Times New Roman" w:hAnsi="Times New Roman" w:cs="Times New Roman"/>
          <w:sz w:val="28"/>
          <w:szCs w:val="28"/>
          <w:lang w:eastAsia="ru-RU"/>
        </w:rPr>
        <w:t xml:space="preserve">. </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В процессе уроков географии требуется одновременно с развитием словесной речи обеспечивать развитие у обучающихся других психических процессов.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 памяти обеспечивается посредством составления несложных схем, анализа содержания таблиц, карт (включая контурные), текстовых материалов по географии. Развитие мышления и его операций обеспечивается посредством установления последовательности выполнения практических работ, установления причинно-следственных связей. Акцент в коррекционно-образовательной работе следует сделать на развитии у глухих обучающихся словесно-логического мышления, без чего невозможно полноценно рассуждать, делать выводы. В данной связи программный материал должен излагаться учителем ясно, последовательно, с включением системы аргументов и полным охватом темы. </w:t>
      </w:r>
      <w:proofErr w:type="gramStart"/>
      <w:r w:rsidRPr="00FB78C3">
        <w:rPr>
          <w:rFonts w:ascii="Times New Roman" w:hAnsi="Times New Roman" w:cs="Times New Roman"/>
          <w:sz w:val="28"/>
          <w:szCs w:val="28"/>
          <w:lang w:eastAsia="ru-RU"/>
        </w:rPr>
        <w:t>Важная роль в развитии у обучающихся словесно-логического мышления принадлежит обсуждению конкретных примеров многообразия современной географической среды (на разных уровнях), характера и динамики главных природных, экологических, экономических, социальных, геополитических и иных процессов.</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eastAsia="Calibri" w:hAnsi="Times New Roman" w:cs="Times New Roman"/>
          <w:sz w:val="28"/>
          <w:szCs w:val="28"/>
        </w:rPr>
        <w:t>«География» относится к числу учебных дисциплин, по которой может осуществляться выполнение итоговой индивидуальной проектной работы</w:t>
      </w:r>
      <w:r w:rsidRPr="00FB78C3">
        <w:rPr>
          <w:rFonts w:ascii="Times New Roman" w:hAnsi="Times New Roman" w:cs="Times New Roman"/>
          <w:sz w:val="28"/>
          <w:szCs w:val="28"/>
        </w:rPr>
        <w:t xml:space="preserve">. Выбор темы проекта осуществляется с учётом личностных предпочтений и возможностей каждого глухого обучающегося. </w:t>
      </w:r>
      <w:r w:rsidRPr="00FB78C3">
        <w:rPr>
          <w:rFonts w:ascii="Times New Roman" w:hAnsi="Times New Roman" w:cs="Times New Roman"/>
          <w:sz w:val="28"/>
          <w:szCs w:val="28"/>
          <w:lang w:eastAsia="ru-RU"/>
        </w:rPr>
        <w:t>Опыт проектной деятельности будет полезен как в учебном процессе, так и в социальной практике.</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xml:space="preserve">Одним из условий, обеспечивающих достижение предметных, </w:t>
      </w:r>
      <w:proofErr w:type="spellStart"/>
      <w:r w:rsidRPr="00FB78C3">
        <w:rPr>
          <w:rFonts w:ascii="Times New Roman" w:hAnsi="Times New Roman" w:cs="Times New Roman"/>
          <w:sz w:val="28"/>
          <w:szCs w:val="28"/>
        </w:rPr>
        <w:t>метапредметных</w:t>
      </w:r>
      <w:proofErr w:type="spellEnd"/>
      <w:r w:rsidRPr="00FB78C3">
        <w:rPr>
          <w:rFonts w:ascii="Times New Roman" w:hAnsi="Times New Roman" w:cs="Times New Roman"/>
          <w:sz w:val="28"/>
          <w:szCs w:val="28"/>
        </w:rPr>
        <w:t xml:space="preserve"> и личностных результатов учебной дисциплины, является включение обучающихся в доступные им виды деятельности посредством реализации тех или иных направлений внеурочной работы, в числе которых научно-познавательное, туристско-краеведческое, культурно-просветительное, музейно-оформительское и издательское, страноведческое, экологическое, экономическое, трудовое и др. Наряду с этим немаловажным для достижения планируемых результатов является используемый в образовательной организации спектр форм внеурочной деятельности</w:t>
      </w:r>
      <w:proofErr w:type="gramEnd"/>
      <w:r w:rsidRPr="00FB78C3">
        <w:rPr>
          <w:rFonts w:ascii="Times New Roman" w:hAnsi="Times New Roman" w:cs="Times New Roman"/>
          <w:sz w:val="28"/>
          <w:szCs w:val="28"/>
        </w:rPr>
        <w:t xml:space="preserve"> (</w:t>
      </w:r>
      <w:proofErr w:type="gramStart"/>
      <w:r w:rsidRPr="00FB78C3">
        <w:rPr>
          <w:rFonts w:ascii="Times New Roman" w:hAnsi="Times New Roman" w:cs="Times New Roman"/>
          <w:sz w:val="28"/>
          <w:szCs w:val="28"/>
        </w:rPr>
        <w:t>географические кружки, факультативы, секции, клубы, конференции, олимпиады, вечера, устные журналы, викторины, игры и/или др.).</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FB78C3">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proofErr w:type="gramEnd"/>
      <w:r w:rsidRPr="00FB78C3">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sz w:val="28"/>
          <w:szCs w:val="28"/>
        </w:rPr>
        <w:t>полисенсорного</w:t>
      </w:r>
      <w:proofErr w:type="spellEnd"/>
      <w:r w:rsidRPr="00FB78C3">
        <w:rPr>
          <w:rFonts w:ascii="Times New Roman" w:hAnsi="Times New Roman" w:cs="Times New Roman"/>
          <w:sz w:val="28"/>
          <w:szCs w:val="28"/>
        </w:rPr>
        <w:t xml:space="preserve"> подхода к преодолению вторичных нарушений в развитии.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sz w:val="28"/>
          <w:szCs w:val="28"/>
        </w:rPr>
        <w:t>Цифровые технологии</w:t>
      </w:r>
      <w:r w:rsidRPr="00FB78C3">
        <w:rPr>
          <w:rFonts w:ascii="Times New Roman" w:hAnsi="Times New Roman" w:cs="Times New Roman"/>
          <w:sz w:val="28"/>
          <w:szCs w:val="28"/>
        </w:rPr>
        <w:t xml:space="preserve"> могут использоваться в различных вариациях: в виде </w:t>
      </w:r>
      <w:proofErr w:type="spellStart"/>
      <w:r w:rsidRPr="00FB78C3">
        <w:rPr>
          <w:rFonts w:ascii="Times New Roman" w:hAnsi="Times New Roman" w:cs="Times New Roman"/>
          <w:sz w:val="28"/>
          <w:szCs w:val="28"/>
        </w:rPr>
        <w:t>мультимедийных</w:t>
      </w:r>
      <w:proofErr w:type="spellEnd"/>
      <w:r w:rsidRPr="00FB78C3">
        <w:rPr>
          <w:rFonts w:ascii="Times New Roman" w:hAnsi="Times New Roman" w:cs="Times New Roman"/>
          <w:sz w:val="28"/>
          <w:szCs w:val="28"/>
        </w:rPr>
        <w:t xml:space="preserve">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мониторинг и фиксацию хода и результатов образовательного процесса для отслеживания динамики усвоения учебного материала </w:t>
      </w:r>
      <w:proofErr w:type="gramStart"/>
      <w:r w:rsidRPr="00FB78C3">
        <w:rPr>
          <w:rFonts w:ascii="Times New Roman" w:hAnsi="Times New Roman" w:cs="Times New Roman"/>
          <w:sz w:val="28"/>
          <w:szCs w:val="28"/>
        </w:rPr>
        <w:t>обучающимися</w:t>
      </w:r>
      <w:proofErr w:type="gramEnd"/>
      <w:r w:rsidRPr="00FB78C3">
        <w:rPr>
          <w:rFonts w:ascii="Times New Roman" w:hAnsi="Times New Roman" w:cs="Times New Roman"/>
          <w:sz w:val="28"/>
          <w:szCs w:val="28"/>
        </w:rPr>
        <w:t xml:space="preserve"> с нарушением слуха;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результате использования цифровых технологий в образовательном процессе </w:t>
      </w:r>
      <w:proofErr w:type="gramStart"/>
      <w:r w:rsidRPr="00FB78C3">
        <w:rPr>
          <w:rFonts w:ascii="Times New Roman" w:hAnsi="Times New Roman" w:cs="Times New Roman"/>
          <w:sz w:val="28"/>
          <w:szCs w:val="28"/>
        </w:rPr>
        <w:t>у</w:t>
      </w:r>
      <w:proofErr w:type="gramEnd"/>
      <w:r w:rsidRPr="00FB78C3">
        <w:rPr>
          <w:rFonts w:ascii="Times New Roman" w:hAnsi="Times New Roman" w:cs="Times New Roman"/>
          <w:sz w:val="28"/>
          <w:szCs w:val="28"/>
        </w:rPr>
        <w:t xml:space="preserve"> </w:t>
      </w:r>
      <w:proofErr w:type="gramStart"/>
      <w:r w:rsidRPr="00FB78C3">
        <w:rPr>
          <w:rFonts w:ascii="Times New Roman" w:hAnsi="Times New Roman" w:cs="Times New Roman"/>
          <w:sz w:val="28"/>
          <w:szCs w:val="28"/>
        </w:rPr>
        <w:t>обучающихся</w:t>
      </w:r>
      <w:proofErr w:type="gramEnd"/>
      <w:r w:rsidRPr="00FB78C3">
        <w:rPr>
          <w:rFonts w:ascii="Times New Roman" w:hAnsi="Times New Roman" w:cs="Times New Roman"/>
          <w:sz w:val="28"/>
          <w:szCs w:val="28"/>
        </w:rPr>
        <w:t xml:space="preserve"> с нарушением слуха формируются четыре вида цифровой компетентности: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•информационная и </w:t>
      </w:r>
      <w:proofErr w:type="spellStart"/>
      <w:r w:rsidRPr="00FB78C3">
        <w:rPr>
          <w:rFonts w:ascii="Times New Roman" w:hAnsi="Times New Roman" w:cs="Times New Roman"/>
          <w:sz w:val="28"/>
          <w:szCs w:val="28"/>
        </w:rPr>
        <w:t>медиакомпетентность</w:t>
      </w:r>
      <w:proofErr w:type="spellEnd"/>
      <w:r w:rsidRPr="00FB78C3">
        <w:rPr>
          <w:rFonts w:ascii="Times New Roman" w:hAnsi="Times New Roman" w:cs="Times New Roman"/>
          <w:sz w:val="28"/>
          <w:szCs w:val="28"/>
        </w:rPr>
        <w:t xml:space="preserve"> (способность работать с разными цифровыми ресурсами),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•коммуникативная (способность взаимодействовать посредством </w:t>
      </w:r>
      <w:proofErr w:type="spellStart"/>
      <w:r w:rsidRPr="00FB78C3">
        <w:rPr>
          <w:rFonts w:ascii="Times New Roman" w:hAnsi="Times New Roman" w:cs="Times New Roman"/>
          <w:sz w:val="28"/>
          <w:szCs w:val="28"/>
        </w:rPr>
        <w:t>блогов</w:t>
      </w:r>
      <w:proofErr w:type="spellEnd"/>
      <w:r w:rsidRPr="00FB78C3">
        <w:rPr>
          <w:rFonts w:ascii="Times New Roman" w:hAnsi="Times New Roman" w:cs="Times New Roman"/>
          <w:sz w:val="28"/>
          <w:szCs w:val="28"/>
        </w:rPr>
        <w:t>, форумов, чатов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•техническая (способность использовать технические и программные средства),</w:t>
      </w:r>
    </w:p>
    <w:p w:rsidR="004D2D5C" w:rsidRPr="009E0024"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rsidR="004D2D5C" w:rsidRPr="00FB78C3" w:rsidRDefault="004D2D5C" w:rsidP="004D2D5C">
      <w:pPr>
        <w:spacing w:after="0" w:line="240" w:lineRule="auto"/>
        <w:ind w:firstLine="709"/>
        <w:jc w:val="center"/>
        <w:rPr>
          <w:rFonts w:ascii="Times New Roman" w:hAnsi="Times New Roman" w:cs="Times New Roman"/>
          <w:sz w:val="28"/>
          <w:szCs w:val="28"/>
          <w:lang w:eastAsia="ru-RU"/>
        </w:rPr>
      </w:pPr>
      <w:r w:rsidRPr="00FB78C3">
        <w:rPr>
          <w:rFonts w:ascii="Times New Roman" w:hAnsi="Times New Roman" w:cs="Times New Roman"/>
          <w:b/>
          <w:bCs/>
          <w:sz w:val="28"/>
          <w:szCs w:val="28"/>
        </w:rPr>
        <w:t xml:space="preserve">Цели изучения учебного предмета </w:t>
      </w:r>
      <w:r w:rsidRPr="00FB78C3">
        <w:rPr>
          <w:rFonts w:ascii="Times New Roman" w:hAnsi="Times New Roman" w:cs="Times New Roman"/>
          <w:b/>
          <w:bCs/>
          <w:iCs/>
          <w:sz w:val="28"/>
          <w:szCs w:val="28"/>
        </w:rPr>
        <w:t>«География»</w:t>
      </w:r>
    </w:p>
    <w:p w:rsidR="004D2D5C" w:rsidRPr="00FB78C3" w:rsidRDefault="004D2D5C" w:rsidP="004D2D5C">
      <w:pPr>
        <w:spacing w:after="0" w:line="240" w:lineRule="auto"/>
        <w:ind w:firstLine="709"/>
        <w:jc w:val="both"/>
        <w:rPr>
          <w:rFonts w:ascii="Times New Roman" w:hAnsi="Times New Roman" w:cs="Times New Roman"/>
          <w:sz w:val="28"/>
          <w:szCs w:val="28"/>
          <w:lang w:eastAsia="ru-RU"/>
        </w:rPr>
      </w:pPr>
      <w:r w:rsidRPr="00FB78C3">
        <w:rPr>
          <w:rFonts w:ascii="Times New Roman" w:eastAsia="Calibri" w:hAnsi="Times New Roman" w:cs="Times New Roman"/>
          <w:i/>
          <w:sz w:val="28"/>
          <w:szCs w:val="28"/>
        </w:rPr>
        <w:t>Цель учебной дисциплины</w:t>
      </w:r>
      <w:r w:rsidRPr="00FB78C3">
        <w:rPr>
          <w:rFonts w:ascii="Times New Roman" w:eastAsia="Calibri" w:hAnsi="Times New Roman" w:cs="Times New Roman"/>
          <w:sz w:val="28"/>
          <w:szCs w:val="28"/>
        </w:rPr>
        <w:t xml:space="preserve"> заключается в обеспечении овладения </w:t>
      </w:r>
      <w:proofErr w:type="gramStart"/>
      <w:r w:rsidRPr="00FB78C3">
        <w:rPr>
          <w:rFonts w:ascii="Times New Roman" w:eastAsia="Calibri" w:hAnsi="Times New Roman" w:cs="Times New Roman"/>
          <w:sz w:val="28"/>
          <w:szCs w:val="28"/>
        </w:rPr>
        <w:t>обучающимися</w:t>
      </w:r>
      <w:proofErr w:type="gramEnd"/>
      <w:r w:rsidRPr="00FB78C3">
        <w:rPr>
          <w:rFonts w:ascii="Times New Roman" w:eastAsia="Calibri" w:hAnsi="Times New Roman" w:cs="Times New Roman"/>
          <w:sz w:val="28"/>
          <w:szCs w:val="28"/>
        </w:rPr>
        <w:t xml:space="preserve"> необходимым (определяемым стандартом) уровнем подготовки в области географии в единстве с развитием социальных компетенций, речевой и мыслительной деятельности, включая:</w:t>
      </w:r>
    </w:p>
    <w:p w:rsidR="004D2D5C" w:rsidRPr="00FB78C3" w:rsidRDefault="004D2D5C" w:rsidP="004D2D5C">
      <w:pPr>
        <w:spacing w:after="0" w:line="240" w:lineRule="auto"/>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воспитание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воспитание экологической культуры, соответствующей современному уровню </w:t>
      </w:r>
      <w:proofErr w:type="spellStart"/>
      <w:r w:rsidRPr="00FB78C3">
        <w:rPr>
          <w:rFonts w:ascii="Times New Roman" w:eastAsia="SchoolBookSanPin" w:hAnsi="Times New Roman" w:cs="Times New Roman"/>
          <w:sz w:val="28"/>
          <w:szCs w:val="28"/>
        </w:rPr>
        <w:t>геоэкологического</w:t>
      </w:r>
      <w:proofErr w:type="spellEnd"/>
      <w:r w:rsidRPr="00FB78C3">
        <w:rPr>
          <w:rFonts w:ascii="Times New Roman" w:eastAsia="SchoolBookSanPin" w:hAnsi="Times New Roman" w:cs="Times New Roman"/>
          <w:sz w:val="28"/>
          <w:szCs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формирование способности поиска и применения различных источников географической информации, в т.ч. ресурсов Интернета, для описания, характеристики, объяснения и оценки разнообразных географических явлений и процессов, жизненных ситуаций;</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формирование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FB78C3">
        <w:rPr>
          <w:rFonts w:ascii="Times New Roman" w:eastAsia="SchoolBookSanPin" w:hAnsi="Times New Roman" w:cs="Times New Roman"/>
          <w:sz w:val="28"/>
          <w:szCs w:val="28"/>
        </w:rPr>
        <w:t>полиэтничном</w:t>
      </w:r>
      <w:proofErr w:type="spellEnd"/>
      <w:r w:rsidRPr="00FB78C3">
        <w:rPr>
          <w:rFonts w:ascii="Times New Roman" w:eastAsia="SchoolBookSanPin" w:hAnsi="Times New Roman" w:cs="Times New Roman"/>
          <w:sz w:val="28"/>
          <w:szCs w:val="28"/>
        </w:rPr>
        <w:t xml:space="preserve"> и </w:t>
      </w:r>
      <w:proofErr w:type="spellStart"/>
      <w:r w:rsidRPr="00FB78C3">
        <w:rPr>
          <w:rFonts w:ascii="Times New Roman" w:eastAsia="SchoolBookSanPin" w:hAnsi="Times New Roman" w:cs="Times New Roman"/>
          <w:sz w:val="28"/>
          <w:szCs w:val="28"/>
        </w:rPr>
        <w:t>многоконфессиональном</w:t>
      </w:r>
      <w:proofErr w:type="spellEnd"/>
      <w:r w:rsidRPr="00FB78C3">
        <w:rPr>
          <w:rFonts w:ascii="Times New Roman" w:eastAsia="SchoolBookSanPin" w:hAnsi="Times New Roman" w:cs="Times New Roman"/>
          <w:sz w:val="28"/>
          <w:szCs w:val="28"/>
        </w:rPr>
        <w:t xml:space="preserve"> мире;</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развитие представлений о зависимости проблем адаптации и здоровья человека от географических условий проживания;</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выработка способности к безопасному и экологически целесообразному поведению в окружающей среде.</w:t>
      </w:r>
    </w:p>
    <w:p w:rsidR="004D2D5C" w:rsidRPr="00FB78C3" w:rsidRDefault="004D2D5C" w:rsidP="004D2D5C">
      <w:pPr>
        <w:spacing w:after="0" w:line="240" w:lineRule="auto"/>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t>Место предмета в учебном плане</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предмет </w:t>
      </w:r>
      <w:r w:rsidRPr="00FB78C3">
        <w:rPr>
          <w:rFonts w:ascii="Times New Roman" w:hAnsi="Times New Roman" w:cs="Times New Roman"/>
          <w:bCs/>
          <w:iCs/>
          <w:sz w:val="28"/>
          <w:szCs w:val="28"/>
        </w:rPr>
        <w:t>«</w:t>
      </w:r>
      <w:r w:rsidRPr="00FB78C3">
        <w:rPr>
          <w:rFonts w:ascii="Times New Roman" w:hAnsi="Times New Roman" w:cs="Times New Roman"/>
          <w:sz w:val="28"/>
          <w:szCs w:val="28"/>
        </w:rPr>
        <w:t>География</w:t>
      </w:r>
      <w:r w:rsidRPr="00FB78C3">
        <w:rPr>
          <w:rFonts w:ascii="Times New Roman" w:hAnsi="Times New Roman" w:cs="Times New Roman"/>
          <w:bCs/>
          <w:iCs/>
          <w:sz w:val="28"/>
          <w:szCs w:val="28"/>
        </w:rPr>
        <w:t>»</w:t>
      </w:r>
      <w:r w:rsidRPr="00FB78C3">
        <w:rPr>
          <w:rFonts w:ascii="Times New Roman" w:hAnsi="Times New Roman" w:cs="Times New Roman"/>
          <w:sz w:val="28"/>
          <w:szCs w:val="28"/>
        </w:rPr>
        <w:t xml:space="preserve"> входит в предметную область </w:t>
      </w:r>
      <w:r w:rsidRPr="00FB78C3">
        <w:rPr>
          <w:rFonts w:ascii="Times New Roman" w:eastAsia="Calibri" w:hAnsi="Times New Roman" w:cs="Times New Roman"/>
          <w:sz w:val="28"/>
          <w:szCs w:val="28"/>
        </w:rPr>
        <w:t>«Общественно-научные предметы»</w:t>
      </w:r>
      <w:r w:rsidRPr="00FB78C3">
        <w:rPr>
          <w:rFonts w:ascii="Times New Roman" w:hAnsi="Times New Roman" w:cs="Times New Roman"/>
          <w:sz w:val="28"/>
          <w:szCs w:val="28"/>
        </w:rPr>
        <w:t>, являясь обязательным.</w:t>
      </w:r>
    </w:p>
    <w:p w:rsidR="004D2D5C" w:rsidRPr="00FB78C3" w:rsidRDefault="004D2D5C" w:rsidP="004D2D5C">
      <w:pPr>
        <w:spacing w:after="0" w:line="240" w:lineRule="auto"/>
        <w:ind w:firstLine="709"/>
        <w:jc w:val="both"/>
        <w:rPr>
          <w:rFonts w:ascii="Times New Roman" w:hAnsi="Times New Roman" w:cs="Times New Roman"/>
          <w:iCs/>
          <w:sz w:val="28"/>
          <w:szCs w:val="28"/>
        </w:rPr>
      </w:pPr>
      <w:proofErr w:type="gramStart"/>
      <w:r w:rsidRPr="00FB78C3">
        <w:rPr>
          <w:rFonts w:ascii="Times New Roman" w:hAnsi="Times New Roman" w:cs="Times New Roman"/>
          <w:sz w:val="28"/>
          <w:szCs w:val="28"/>
        </w:rPr>
        <w:lastRenderedPageBreak/>
        <w:t xml:space="preserve">Учебный предмет «География» является </w:t>
      </w:r>
      <w:r w:rsidRPr="00FB78C3">
        <w:rPr>
          <w:rFonts w:ascii="Times New Roman" w:hAnsi="Times New Roman" w:cs="Times New Roman"/>
          <w:iCs/>
          <w:sz w:val="28"/>
          <w:szCs w:val="28"/>
        </w:rPr>
        <w:t>общим для обучающихся с нормативным развитием и с нарушениями слуха.</w:t>
      </w:r>
      <w:proofErr w:type="gramEnd"/>
      <w:r w:rsidRPr="00FB78C3">
        <w:rPr>
          <w:rFonts w:ascii="Times New Roman" w:hAnsi="Times New Roman" w:cs="Times New Roman"/>
          <w:iCs/>
          <w:sz w:val="28"/>
          <w:szCs w:val="28"/>
        </w:rPr>
        <w:t xml:space="preserve"> </w:t>
      </w:r>
      <w:r w:rsidRPr="00FB78C3">
        <w:rPr>
          <w:rFonts w:ascii="Times New Roman" w:hAnsi="Times New Roman" w:cs="Times New Roman"/>
          <w:sz w:val="28"/>
          <w:szCs w:val="28"/>
        </w:rPr>
        <w:t>Содержание учебного предмета «География», представленное в Примерной рабочей программе, соответствует ФГОС ООО.</w:t>
      </w:r>
      <w:r w:rsidRPr="00FB78C3">
        <w:rPr>
          <w:rFonts w:ascii="Times New Roman" w:hAnsi="Times New Roman" w:cs="Times New Roman"/>
          <w:iCs/>
          <w:sz w:val="28"/>
          <w:szCs w:val="28"/>
        </w:rPr>
        <w:t xml:space="preserve"> При этом изучение географии по варианту 1.2 АООП ООО осуществляется в пролонгированные сроки: с 5 по 10 классы включительно.</w:t>
      </w:r>
      <w:r w:rsidRPr="00FB78C3">
        <w:rPr>
          <w:rFonts w:ascii="Times New Roman" w:hAnsi="Times New Roman" w:cs="Times New Roman"/>
          <w:color w:val="0D0D0D" w:themeColor="text1" w:themeTint="F2"/>
          <w:sz w:val="28"/>
          <w:szCs w:val="28"/>
          <w:vertAlign w:val="superscript"/>
        </w:rPr>
        <w:t xml:space="preserve"> </w:t>
      </w:r>
      <w:r w:rsidRPr="00FB78C3">
        <w:rPr>
          <w:rFonts w:ascii="Times New Roman" w:hAnsi="Times New Roman" w:cs="Times New Roman"/>
          <w:color w:val="0D0D0D" w:themeColor="text1" w:themeTint="F2"/>
          <w:sz w:val="28"/>
          <w:szCs w:val="28"/>
          <w:vertAlign w:val="superscript"/>
        </w:rPr>
        <w:footnoteReference w:id="5"/>
      </w:r>
    </w:p>
    <w:p w:rsidR="004D2D5C" w:rsidRPr="00FB78C3" w:rsidRDefault="004D2D5C" w:rsidP="004D2D5C">
      <w:pPr>
        <w:spacing w:after="0" w:line="240" w:lineRule="auto"/>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t>Содержание учебного предмета</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hAnsi="Times New Roman" w:cs="Times New Roman"/>
          <w:b/>
          <w:sz w:val="28"/>
          <w:szCs w:val="28"/>
        </w:rPr>
        <w:t>5 КЛАСС</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(1-й год обучения на уровне ООО)</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Раздел 1.</w:t>
      </w:r>
      <w:r w:rsidRPr="00FB78C3">
        <w:rPr>
          <w:rFonts w:ascii="Times New Roman" w:hAnsi="Times New Roman" w:cs="Times New Roman"/>
          <w:bCs/>
          <w:sz w:val="28"/>
          <w:szCs w:val="28"/>
        </w:rPr>
        <w:t xml:space="preserve"> Географическое изучение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Введение. География — наука о планете Земля</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История географических открытий</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2.</w:t>
      </w:r>
      <w:r w:rsidRPr="00FB78C3">
        <w:rPr>
          <w:rFonts w:ascii="Times New Roman" w:hAnsi="Times New Roman" w:cs="Times New Roman"/>
          <w:bCs/>
          <w:sz w:val="28"/>
          <w:szCs w:val="28"/>
        </w:rPr>
        <w:t xml:space="preserve"> Изображения земной поверхности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Планы местности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Географические карты</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3.</w:t>
      </w:r>
      <w:r w:rsidRPr="00FB78C3">
        <w:rPr>
          <w:rFonts w:ascii="Times New Roman" w:hAnsi="Times New Roman" w:cs="Times New Roman"/>
          <w:bCs/>
          <w:sz w:val="28"/>
          <w:szCs w:val="28"/>
        </w:rPr>
        <w:t xml:space="preserve"> Земля — планета Солнечной системы</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Земля — планета Солнечной системы</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4.</w:t>
      </w:r>
      <w:r w:rsidRPr="00FB78C3">
        <w:rPr>
          <w:rFonts w:ascii="Times New Roman" w:hAnsi="Times New Roman" w:cs="Times New Roman"/>
          <w:bCs/>
          <w:sz w:val="28"/>
          <w:szCs w:val="28"/>
        </w:rPr>
        <w:t xml:space="preserve"> Оболочки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Литосфера — каменная оболочка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Гидросфера — водная оболочка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3. Атмосфера — воздушная оболочка</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Биосфера — оболочка жизни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 xml:space="preserve">Заключение. </w:t>
      </w:r>
      <w:r w:rsidRPr="00FB78C3">
        <w:rPr>
          <w:rFonts w:ascii="Times New Roman" w:hAnsi="Times New Roman" w:cs="Times New Roman"/>
          <w:bCs/>
          <w:sz w:val="28"/>
          <w:szCs w:val="28"/>
        </w:rPr>
        <w:t>Природно-территориальные комплексы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eastAsia="Times New Roman" w:hAnsi="Times New Roman" w:cs="Times New Roman"/>
          <w:b/>
          <w:i/>
          <w:color w:val="0D0D0D" w:themeColor="text1" w:themeTint="F2"/>
          <w:sz w:val="28"/>
          <w:szCs w:val="28"/>
          <w:lang w:eastAsia="ru-RU"/>
        </w:rPr>
        <w:t xml:space="preserve">Примерные виды деятельности </w:t>
      </w:r>
      <w:proofErr w:type="gramStart"/>
      <w:r w:rsidRPr="00FB78C3">
        <w:rPr>
          <w:rFonts w:ascii="Times New Roman" w:eastAsia="Times New Roman" w:hAnsi="Times New Roman" w:cs="Times New Roman"/>
          <w:b/>
          <w:i/>
          <w:color w:val="0D0D0D" w:themeColor="text1" w:themeTint="F2"/>
          <w:sz w:val="28"/>
          <w:szCs w:val="28"/>
          <w:lang w:eastAsia="ru-RU"/>
        </w:rPr>
        <w:t>обучающихся</w:t>
      </w:r>
      <w:proofErr w:type="gramEnd"/>
      <w:r w:rsidRPr="00FB78C3">
        <w:rPr>
          <w:rFonts w:ascii="Times New Roman" w:eastAsia="Times New Roman" w:hAnsi="Times New Roman" w:cs="Times New Roman"/>
          <w:color w:val="0D0D0D" w:themeColor="text1" w:themeTint="F2"/>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различение, сравнение, анализ, словесная характеристика географических объектов (в т.ч. с опорой на план, схему, иллюстрации, фотографии, аэрофотоснимки, с использованием табличных данных и т.п.);</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географического объекта, явления с опорой на реалистичное и уловное изображение, словесную характеристику;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заданий по картам (в т.ч. контурным): показ / подпись объектов, прослеживание (нанесение) маршрутов путешествий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нахождение, обработка, интерпретация информации, подготовка устных и письменных сообщений (презентаций) с использованием научно-популярной, справочной литературы, включая </w:t>
      </w:r>
      <w:proofErr w:type="spellStart"/>
      <w:proofErr w:type="gramStart"/>
      <w:r w:rsidRPr="00FB78C3">
        <w:rPr>
          <w:rFonts w:ascii="Times New Roman" w:hAnsi="Times New Roman" w:cs="Times New Roman"/>
          <w:sz w:val="28"/>
          <w:szCs w:val="28"/>
        </w:rPr>
        <w:t>интернет-источники</w:t>
      </w:r>
      <w:proofErr w:type="spellEnd"/>
      <w:proofErr w:type="gramEnd"/>
      <w:r w:rsidRPr="00FB78C3">
        <w:rPr>
          <w:rFonts w:ascii="Times New Roman" w:hAnsi="Times New Roman" w:cs="Times New Roman"/>
          <w:sz w:val="28"/>
          <w:szCs w:val="28"/>
        </w:rPr>
        <w:t>;</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практических задач в рамках изучаемого материала;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заполнение дневника наблюдений за погодой и др.</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rsidR="004D2D5C" w:rsidRPr="00FB78C3" w:rsidRDefault="004D2D5C" w:rsidP="004D2D5C">
      <w:pPr>
        <w:spacing w:after="0" w:line="240" w:lineRule="auto"/>
        <w:ind w:firstLine="709"/>
        <w:jc w:val="both"/>
        <w:rPr>
          <w:rFonts w:ascii="Times New Roman" w:eastAsia="Times New Roman" w:hAnsi="Times New Roman" w:cs="Times New Roman"/>
          <w:sz w:val="28"/>
          <w:szCs w:val="28"/>
          <w:lang w:eastAsia="ru-RU"/>
        </w:rPr>
      </w:pPr>
      <w:proofErr w:type="gramStart"/>
      <w:r w:rsidRPr="00FB78C3">
        <w:rPr>
          <w:rFonts w:ascii="Times New Roman" w:eastAsia="Times New Roman" w:hAnsi="Times New Roman" w:cs="Times New Roman"/>
          <w:sz w:val="28"/>
          <w:szCs w:val="28"/>
          <w:lang w:eastAsia="ru-RU"/>
        </w:rPr>
        <w:t xml:space="preserve">Азимут, атласы, аэрофотоснимок, барханы, возвышенности, впадины, Вселенная, вертикальные и горизонтальные движения земной коры, </w:t>
      </w:r>
      <w:r w:rsidRPr="00FB78C3">
        <w:rPr>
          <w:rFonts w:ascii="Times New Roman" w:eastAsia="Times New Roman" w:hAnsi="Times New Roman" w:cs="Times New Roman"/>
          <w:sz w:val="28"/>
          <w:szCs w:val="28"/>
          <w:lang w:eastAsia="ru-RU"/>
        </w:rPr>
        <w:lastRenderedPageBreak/>
        <w:t>високосный год, внутренние и внешние силы Земли, вулканы, выветривание, галактика, гейзеры, географическая долгота, географическая карта, географическая широта, географические координаты, географические открытия, географические энциклопедии и справочники, географический атлас, география, глобус, горизонтали, градусная сетка, движения Земли: осевое, орбитальное;</w:t>
      </w:r>
      <w:proofErr w:type="gramEnd"/>
      <w:r w:rsidRPr="00FB78C3">
        <w:rPr>
          <w:rFonts w:ascii="Times New Roman" w:eastAsia="Times New Roman" w:hAnsi="Times New Roman" w:cs="Times New Roman"/>
          <w:sz w:val="28"/>
          <w:szCs w:val="28"/>
          <w:lang w:eastAsia="ru-RU"/>
        </w:rPr>
        <w:t xml:space="preserve"> </w:t>
      </w:r>
      <w:proofErr w:type="gramStart"/>
      <w:r w:rsidRPr="00FB78C3">
        <w:rPr>
          <w:rFonts w:ascii="Times New Roman" w:eastAsia="Times New Roman" w:hAnsi="Times New Roman" w:cs="Times New Roman"/>
          <w:sz w:val="28"/>
          <w:szCs w:val="28"/>
          <w:lang w:eastAsia="ru-RU"/>
        </w:rPr>
        <w:t xml:space="preserve">древняя и современная наука, звёзды, Земля – планета Солнечной системы, землетрясение, земная кора, земные оболочки, зенит, картографический метод, компас, космический снимок, лава, литосфера, </w:t>
      </w:r>
      <w:proofErr w:type="spellStart"/>
      <w:r w:rsidRPr="00FB78C3">
        <w:rPr>
          <w:rFonts w:ascii="Times New Roman" w:eastAsia="Times New Roman" w:hAnsi="Times New Roman" w:cs="Times New Roman"/>
          <w:sz w:val="28"/>
          <w:szCs w:val="28"/>
          <w:lang w:eastAsia="ru-RU"/>
        </w:rPr>
        <w:t>литосферные</w:t>
      </w:r>
      <w:proofErr w:type="spellEnd"/>
      <w:r w:rsidRPr="00FB78C3">
        <w:rPr>
          <w:rFonts w:ascii="Times New Roman" w:eastAsia="Times New Roman" w:hAnsi="Times New Roman" w:cs="Times New Roman"/>
          <w:sz w:val="28"/>
          <w:szCs w:val="28"/>
          <w:lang w:eastAsia="ru-RU"/>
        </w:rPr>
        <w:t xml:space="preserve"> плиты, магма, мантия, масштаб плана (карты), меридиан, методы географической науки, Млечный путь, орбита, ориентир, ориентироваться, относительная и абсолютная высота, параллель, план местности, планеты, путеводители, равноденствие, расселение людей по Земле, свойства карты, смена дня и ночи, смена сезонов</w:t>
      </w:r>
      <w:proofErr w:type="gramEnd"/>
      <w:r w:rsidRPr="00FB78C3">
        <w:rPr>
          <w:rFonts w:ascii="Times New Roman" w:eastAsia="Times New Roman" w:hAnsi="Times New Roman" w:cs="Times New Roman"/>
          <w:sz w:val="28"/>
          <w:szCs w:val="28"/>
          <w:lang w:eastAsia="ru-RU"/>
        </w:rPr>
        <w:t xml:space="preserve"> </w:t>
      </w:r>
      <w:proofErr w:type="gramStart"/>
      <w:r w:rsidRPr="00FB78C3">
        <w:rPr>
          <w:rFonts w:ascii="Times New Roman" w:eastAsia="Times New Roman" w:hAnsi="Times New Roman" w:cs="Times New Roman"/>
          <w:sz w:val="28"/>
          <w:szCs w:val="28"/>
          <w:lang w:eastAsia="ru-RU"/>
        </w:rPr>
        <w:t>года, современное человечество, Солнечная система, солнцестояние, стихийные бедствия, съемка местности, топографическая карта, тропики, условные знаки, часовые пояса, шарообразность Земли, экватор, экспедиционный метод, ядро Земли.</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Географические объекты могут быть разного происхождения.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Земная поверхность постоянно меняется: возникают и разрушаются горы, пересыхают реки и озёра, появляются и исчезают города.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попробую определить по контурам, какие географические объекты изображены на рисунке.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назову учёных Древнего мира, которые изучали природу.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узнали о том, как накапливались и изменялись знания человека о Земле.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Простые географические сведения существовали у людей ещё в глубокой древности.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Всю жизнь древние люди жили там, где родились, другие территории оставались для них неизвестными.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Древние люди не могли объяснить и предвидеть природные явления. </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Мы прочитали о том, как происходило первое русское кругосветное плавание.</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Данные космической съёмки Земли люди используют в разных целях, например, для составления прогноза погоды.</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Мы рассуждали о том, как можно ориентироваться по звёздам. </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Галактика, к которой принадлежит Земля, называется Млечный путь.</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rsidR="004D2D5C" w:rsidRPr="00FB78C3" w:rsidRDefault="004D2D5C" w:rsidP="004D2D5C">
      <w:pPr>
        <w:spacing w:after="0" w:line="240" w:lineRule="auto"/>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xml:space="preserve">Для географии важно определить положение объекта на земной поверхности. От этого зависят внешний вид и свойства объекта. Например, в холодных и тёплых районах Земли жилища людей различны. Важная характеристика географического объекта – его образ. Географические объекты </w:t>
      </w:r>
      <w:proofErr w:type="gramStart"/>
      <w:r w:rsidRPr="00FB78C3">
        <w:rPr>
          <w:rFonts w:ascii="Times New Roman" w:eastAsia="Times New Roman" w:hAnsi="Times New Roman" w:cs="Times New Roman"/>
          <w:sz w:val="28"/>
          <w:szCs w:val="28"/>
          <w:lang w:eastAsia="ru-RU"/>
        </w:rPr>
        <w:lastRenderedPageBreak/>
        <w:t>тщательно описывают</w:t>
      </w:r>
      <w:proofErr w:type="gramEnd"/>
      <w:r w:rsidRPr="00FB78C3">
        <w:rPr>
          <w:rFonts w:ascii="Times New Roman" w:eastAsia="Times New Roman" w:hAnsi="Times New Roman" w:cs="Times New Roman"/>
          <w:sz w:val="28"/>
          <w:szCs w:val="28"/>
          <w:lang w:eastAsia="ru-RU"/>
        </w:rPr>
        <w:t>, определяя их главные свойства. У гор это высота и крутизна склонов. У рек – ширина, глубина, скорость течения.</w:t>
      </w:r>
    </w:p>
    <w:p w:rsidR="004D2D5C" w:rsidRPr="00FB78C3" w:rsidRDefault="004D2D5C" w:rsidP="004D2D5C">
      <w:pPr>
        <w:spacing w:after="0" w:line="240" w:lineRule="auto"/>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Начальные географические знания начали появляться более 3 тысяч лет назад в Древнем Египте, царствах Междуречья, Индии, Китае, затем – у финикийцев, древних греков и римлян. Необходимость знаний была связана с ведением орошаемого земледелия, торговлей, военными походами и завоеваниями земель. Когда люди научились строить гребные и парусные суда, начались далёкие морские путешествия. С развитием мореплавания и торговли накапливались знания о природе различных территорий Европы, Азии, Африки и о населяющих их народах.</w:t>
      </w:r>
    </w:p>
    <w:p w:rsidR="004D2D5C" w:rsidRPr="00FB78C3" w:rsidRDefault="004D2D5C" w:rsidP="004D2D5C">
      <w:pPr>
        <w:spacing w:after="0" w:line="240" w:lineRule="auto"/>
        <w:ind w:firstLine="709"/>
        <w:jc w:val="both"/>
        <w:rPr>
          <w:rFonts w:ascii="Times New Roman" w:hAnsi="Times New Roman" w:cs="Times New Roman"/>
          <w:noProof/>
          <w:sz w:val="28"/>
          <w:szCs w:val="28"/>
        </w:rPr>
      </w:pPr>
      <w:r w:rsidRPr="00FB78C3">
        <w:rPr>
          <w:rFonts w:ascii="Times New Roman" w:hAnsi="Times New Roman" w:cs="Times New Roman"/>
          <w:bCs/>
          <w:sz w:val="28"/>
          <w:szCs w:val="28"/>
        </w:rPr>
        <w:t xml:space="preserve">Первым кругосветное путешествие совершил испанский мореплаватель </w:t>
      </w:r>
      <w:proofErr w:type="spellStart"/>
      <w:r w:rsidRPr="00FB78C3">
        <w:rPr>
          <w:rFonts w:ascii="Times New Roman" w:hAnsi="Times New Roman" w:cs="Times New Roman"/>
          <w:bCs/>
          <w:sz w:val="28"/>
          <w:szCs w:val="28"/>
        </w:rPr>
        <w:t>Фернан</w:t>
      </w:r>
      <w:proofErr w:type="spellEnd"/>
      <w:r w:rsidRPr="00FB78C3">
        <w:rPr>
          <w:rFonts w:ascii="Times New Roman" w:hAnsi="Times New Roman" w:cs="Times New Roman"/>
          <w:bCs/>
          <w:sz w:val="28"/>
          <w:szCs w:val="28"/>
        </w:rPr>
        <w:t xml:space="preserve"> Магеллан. 20 сентября 1519 года его экспедиция отправилась в путь на 5 кораблях через Атлантический океан. </w:t>
      </w:r>
      <w:r w:rsidRPr="00FB78C3">
        <w:rPr>
          <w:rFonts w:ascii="Times New Roman" w:hAnsi="Times New Roman" w:cs="Times New Roman"/>
          <w:noProof/>
          <w:sz w:val="28"/>
          <w:szCs w:val="28"/>
        </w:rPr>
        <w:t xml:space="preserve">Мореплаватель открыл пролив, который впослеждствии назвали его именем. Также </w:t>
      </w:r>
      <w:proofErr w:type="spellStart"/>
      <w:r w:rsidRPr="00FB78C3">
        <w:rPr>
          <w:rFonts w:ascii="Times New Roman" w:hAnsi="Times New Roman" w:cs="Times New Roman"/>
          <w:bCs/>
          <w:sz w:val="28"/>
          <w:szCs w:val="28"/>
        </w:rPr>
        <w:t>Фернан</w:t>
      </w:r>
      <w:proofErr w:type="spellEnd"/>
      <w:r w:rsidRPr="00FB78C3">
        <w:rPr>
          <w:rFonts w:ascii="Times New Roman" w:hAnsi="Times New Roman" w:cs="Times New Roman"/>
          <w:bCs/>
          <w:sz w:val="28"/>
          <w:szCs w:val="28"/>
        </w:rPr>
        <w:t xml:space="preserve"> Магеллан открыл острова, которые назвал Огненной землёй. Последующие 4 месяца корабли пересекали неведомый океан. Во время плавания не было ни одного шторма, поэтому океан назвали Тихим. С большими потерями экспедиция добралась до филиппинских островов. Здесь Магеллан был убит в стычке с туземцами. Только один корабль «Виктория» вернулся в Испанию 6 сентября 1522 года.</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 19 веке стала быстро развиваться физическая география. Это наука, которая изучает природные географические объекты, явления и процессы. Один из основоположников физической географии – немецкий учёный Александр Гумбольдт. Он совершал далёкие путешествия. Гумбольдт утверждал, что есть связь между климатом и растительностью. </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Земля – это часть Вселенной. Вселенная – это весь существующий мир. Вселенная бесконечна во времени и пространстве. В ней расположены огромные скопления звёзд. Это галактики, газовые и пылевые туманности, межзвёздное вещество. Каждая галактика содержит миллиарды звёзд. </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hAnsi="Times New Roman" w:cs="Times New Roman"/>
          <w:b/>
          <w:sz w:val="28"/>
          <w:szCs w:val="28"/>
        </w:rPr>
        <w:t>6 КЛАСС</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(2-й год обучения на уровне ООО)</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1.</w:t>
      </w:r>
      <w:r w:rsidRPr="00FB78C3">
        <w:rPr>
          <w:rFonts w:ascii="Times New Roman" w:hAnsi="Times New Roman" w:cs="Times New Roman"/>
          <w:bCs/>
          <w:sz w:val="28"/>
          <w:szCs w:val="28"/>
        </w:rPr>
        <w:t xml:space="preserve"> Главные закономерности природы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Географическая оболочка</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Литосфера и рельеф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3. Атмосфера и климаты Земли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Мировой океан — основная часть гидросферы</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2.</w:t>
      </w:r>
      <w:r w:rsidRPr="00FB78C3">
        <w:rPr>
          <w:rFonts w:ascii="Times New Roman" w:hAnsi="Times New Roman" w:cs="Times New Roman"/>
          <w:bCs/>
          <w:sz w:val="28"/>
          <w:szCs w:val="28"/>
        </w:rPr>
        <w:t xml:space="preserve"> Человечество на Земле</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Численность населения</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Страны и народы мира</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3.</w:t>
      </w:r>
      <w:r w:rsidRPr="00FB78C3">
        <w:rPr>
          <w:rFonts w:ascii="Times New Roman" w:hAnsi="Times New Roman" w:cs="Times New Roman"/>
          <w:bCs/>
          <w:sz w:val="28"/>
          <w:szCs w:val="28"/>
        </w:rPr>
        <w:t xml:space="preserve"> Материки и страны</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Тема 1. Южные материки </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Северные материки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3. Взаимодействие природы и общества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eastAsia="Times New Roman" w:hAnsi="Times New Roman" w:cs="Times New Roman"/>
          <w:b/>
          <w:i/>
          <w:color w:val="0D0D0D" w:themeColor="text1" w:themeTint="F2"/>
          <w:sz w:val="28"/>
          <w:szCs w:val="28"/>
          <w:lang w:eastAsia="ru-RU"/>
        </w:rPr>
        <w:lastRenderedPageBreak/>
        <w:t xml:space="preserve">Примерные виды деятельности </w:t>
      </w:r>
      <w:proofErr w:type="gramStart"/>
      <w:r w:rsidRPr="00FB78C3">
        <w:rPr>
          <w:rFonts w:ascii="Times New Roman" w:eastAsia="Times New Roman" w:hAnsi="Times New Roman" w:cs="Times New Roman"/>
          <w:b/>
          <w:i/>
          <w:color w:val="0D0D0D" w:themeColor="text1" w:themeTint="F2"/>
          <w:sz w:val="28"/>
          <w:szCs w:val="28"/>
          <w:lang w:eastAsia="ru-RU"/>
        </w:rPr>
        <w:t>обучающихся</w:t>
      </w:r>
      <w:proofErr w:type="gramEnd"/>
      <w:r w:rsidRPr="00FB78C3">
        <w:rPr>
          <w:rFonts w:ascii="Times New Roman" w:eastAsia="Times New Roman" w:hAnsi="Times New Roman" w:cs="Times New Roman"/>
          <w:color w:val="0D0D0D" w:themeColor="text1" w:themeTint="F2"/>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различение, сравнение, анализ, словесная характеристика географических объектов (в т.ч. с опорой на план, схему, иллюстрации, фотографии, аэрофотоснимки, с использованием табличных данных и т.п.);</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географического объекта, явления с опорой на реалистичное и уловное изображение, словесную характеристику;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заданий по картам (в т.ч. контурным): показ / подпись объектов, прослеживание (нанесение) маршрутов путешествий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нахождение, обработка, интерпретация информации, подготовка устных и письменных сообщений (презентаций) с использованием научно-популярной, справочной литературы, включая </w:t>
      </w:r>
      <w:proofErr w:type="spellStart"/>
      <w:proofErr w:type="gramStart"/>
      <w:r w:rsidRPr="00FB78C3">
        <w:rPr>
          <w:rFonts w:ascii="Times New Roman" w:hAnsi="Times New Roman" w:cs="Times New Roman"/>
          <w:sz w:val="28"/>
          <w:szCs w:val="28"/>
        </w:rPr>
        <w:t>интернет-источники</w:t>
      </w:r>
      <w:proofErr w:type="spellEnd"/>
      <w:proofErr w:type="gramEnd"/>
      <w:r w:rsidRPr="00FB78C3">
        <w:rPr>
          <w:rFonts w:ascii="Times New Roman" w:hAnsi="Times New Roman" w:cs="Times New Roman"/>
          <w:sz w:val="28"/>
          <w:szCs w:val="28"/>
        </w:rPr>
        <w:t>;</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практических задач в рамках изучаемого материала;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заполнение дневника наблюдений за погодой и др.</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Акватория, закономерности, заселение Земли, историко-культурные районы мира, климатообразующие факторы, климаты Земли, континент, материк, население, общечеловеческие проблемы, океан (Атлантический, Тихий, Индийский и Северный Ледовитый), освоение, поверхность Земли, природная зональность, равнинный, размещение людей на планете, районирование, рельеф Земли, сельская местность, страны мира, хозяйственная деятельность, части света, численность населения.</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подготовил доклад о том, как </w:t>
      </w:r>
      <w:proofErr w:type="gramStart"/>
      <w:r w:rsidRPr="00FB78C3">
        <w:rPr>
          <w:rFonts w:ascii="Times New Roman" w:hAnsi="Times New Roman" w:cs="Times New Roman"/>
          <w:sz w:val="28"/>
          <w:szCs w:val="28"/>
        </w:rPr>
        <w:t>формировались современные материки и в каких особенностях природы отразилась</w:t>
      </w:r>
      <w:proofErr w:type="gramEnd"/>
      <w:r w:rsidRPr="00FB78C3">
        <w:rPr>
          <w:rFonts w:ascii="Times New Roman" w:hAnsi="Times New Roman" w:cs="Times New Roman"/>
          <w:sz w:val="28"/>
          <w:szCs w:val="28"/>
        </w:rPr>
        <w:t xml:space="preserve"> история их формирования.</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Мы знали о том, какой климатообразующий фактор является основным.</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 том, как влияет близость океанов на формирование климата.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расскажу о преобладающих формах рельефа в Австралии.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Австралии самый засушливый климат.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Основная часть верующих людей в Канаде – это католики и протестанты.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 том, какие проблемы называют общечеловеческими и почему они возникли только в 20-ом веке.</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Самое большое в мире количество рек и озёр находится в Канаде.</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Вся суша поверхности Земли делится не только на материки, но и на части света. Материк и часть света – это разные понятия. Делить сушу на части света люди стали очень давно, в античную эпоху. Древние греки выделяли три части света: Европу, Азию, Африку. Иногда эти три части света обобщённо называют «Старый Свет». В настоящее время выделяют 6 частей света. Кроме </w:t>
      </w:r>
      <w:proofErr w:type="gramStart"/>
      <w:r w:rsidRPr="00FB78C3">
        <w:rPr>
          <w:rFonts w:ascii="Times New Roman" w:hAnsi="Times New Roman" w:cs="Times New Roman"/>
          <w:sz w:val="28"/>
          <w:szCs w:val="28"/>
        </w:rPr>
        <w:t>перечисленных</w:t>
      </w:r>
      <w:proofErr w:type="gramEnd"/>
      <w:r w:rsidRPr="00FB78C3">
        <w:rPr>
          <w:rFonts w:ascii="Times New Roman" w:hAnsi="Times New Roman" w:cs="Times New Roman"/>
          <w:sz w:val="28"/>
          <w:szCs w:val="28"/>
        </w:rPr>
        <w:t xml:space="preserve"> к ним относятся Америка, Австралия и Антарктида.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В горах всегда формируется особый климат. С подъёмом вверх он становится холоднее. На </w:t>
      </w:r>
      <w:proofErr w:type="gramStart"/>
      <w:r w:rsidRPr="00FB78C3">
        <w:rPr>
          <w:rFonts w:ascii="Times New Roman" w:hAnsi="Times New Roman" w:cs="Times New Roman"/>
          <w:sz w:val="28"/>
          <w:szCs w:val="28"/>
        </w:rPr>
        <w:t>обращённых</w:t>
      </w:r>
      <w:proofErr w:type="gramEnd"/>
      <w:r w:rsidRPr="00FB78C3">
        <w:rPr>
          <w:rFonts w:ascii="Times New Roman" w:hAnsi="Times New Roman" w:cs="Times New Roman"/>
          <w:sz w:val="28"/>
          <w:szCs w:val="28"/>
        </w:rPr>
        <w:t xml:space="preserve"> на юг склонах климат теплее, чем на слонах, которые обращены на север.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Климаты на Земле разнообразны. Это определяет многие особенности природы. Также климатические особенности влияют на жизнь, хозяйственную деятельность людей, на их здоровье и биологические особенности. Климаты отдельных территорий не обособлены. Это части единого для всей планеты атмосферного процесса. Климаты земли, имеющие черты сходства, определяют в определённые типы, которые сменяют друг друга по направлению от экватора к полюсам. В каждом полушарии выделяют по 7 климатических поясов: 4 основных и 3 переходных. Это распределение связано с размещением по земному шару воздушных масс с разными свойствами и особенностями движения воздуха в них. В основных поясах весь год формируется одна воздушная масса. </w:t>
      </w:r>
      <w:proofErr w:type="gramStart"/>
      <w:r w:rsidRPr="00FB78C3">
        <w:rPr>
          <w:rFonts w:ascii="Times New Roman" w:hAnsi="Times New Roman" w:cs="Times New Roman"/>
          <w:sz w:val="28"/>
          <w:szCs w:val="28"/>
        </w:rPr>
        <w:t>В тропическом поясе – тропическая, в экваториальном – экваториальная, в умеренном – воздух умеренных широт, в арктическом (антарктическом) – арктическая (антарктическая).</w:t>
      </w:r>
      <w:proofErr w:type="gramEnd"/>
      <w:r w:rsidRPr="00FB78C3">
        <w:rPr>
          <w:rFonts w:ascii="Times New Roman" w:hAnsi="Times New Roman" w:cs="Times New Roman"/>
          <w:sz w:val="28"/>
          <w:szCs w:val="28"/>
        </w:rPr>
        <w:t xml:space="preserve"> В переходные пояса, находящиеся между </w:t>
      </w:r>
      <w:proofErr w:type="gramStart"/>
      <w:r w:rsidRPr="00FB78C3">
        <w:rPr>
          <w:rFonts w:ascii="Times New Roman" w:hAnsi="Times New Roman" w:cs="Times New Roman"/>
          <w:sz w:val="28"/>
          <w:szCs w:val="28"/>
        </w:rPr>
        <w:t>основными</w:t>
      </w:r>
      <w:proofErr w:type="gramEnd"/>
      <w:r w:rsidRPr="00FB78C3">
        <w:rPr>
          <w:rFonts w:ascii="Times New Roman" w:hAnsi="Times New Roman" w:cs="Times New Roman"/>
          <w:sz w:val="28"/>
          <w:szCs w:val="28"/>
        </w:rPr>
        <w:t xml:space="preserve">, в разные сезоны поочерёдно заходят воздушные массы из прилегающих основных поясов. Здесь по сезонам меняются условия: летом они такие же, как в соседнем более тёплом поясе, а зимой такие же, как в соседнем более холодном. Вместе со сменой воздушных масс в переходных поясах меняются и погоды. Например, в субэкваториальном поясе летом преобладает жаркая и дождливая погода, а зимой – более прохладная и сухая.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Американские учёные создали родословную человечества. Эти учёные считают, что люди имеют одну общую праматерь. Это женщина, которая жила около 200 тысяч лет назад в Африке.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расселении люде по планете выделяют 2 этапа. Примерно 2 миллиона лет назад древние люди начали проникать из Восточной Африки в другие районы и на другие материки. Этот этап завершился примерно 500 тысяч лет назад. В дальнейшем древние люди вымерли. Около 200 тысяч лет назад в Африке появился современный человек – </w:t>
      </w:r>
      <w:proofErr w:type="spellStart"/>
      <w:r w:rsidRPr="00FB78C3">
        <w:rPr>
          <w:rFonts w:ascii="Times New Roman" w:hAnsi="Times New Roman" w:cs="Times New Roman"/>
          <w:sz w:val="28"/>
          <w:szCs w:val="28"/>
        </w:rPr>
        <w:t>хомо</w:t>
      </w:r>
      <w:proofErr w:type="spellEnd"/>
      <w:r w:rsidRPr="00FB78C3">
        <w:rPr>
          <w:rFonts w:ascii="Times New Roman" w:hAnsi="Times New Roman" w:cs="Times New Roman"/>
          <w:sz w:val="28"/>
          <w:szCs w:val="28"/>
        </w:rPr>
        <w:t xml:space="preserve"> сапиенс. С этого времени начинается второй этап расселения людей. Люди заботились о пропитании, поэтому отправлялись в неизведанные земли. По причине увеличения численности людей расширялись территории, на которых собирали съедобные растения, охотились. Переход к оседлому образу жизни произошёл 11 тысяч лет назад. Это способствовало развитию древних цивилизаций. Многие памятники их культуры сохранились до настоящего времени.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Австралия – это самый маленький по размеру материк. Из всех материков он самый низкий и плоский, безлесный (за исключением Антарктиды), засушливый. В Австралии сохранились животные и растения, близкие к тем, которые были в древние времена на других материках. Австралия простирается с запада на восток и с севера на юг на меньше расстояния, чем другие материки.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Канада по своей территории – это крупная страна. По площади она уступает только России. Берега Канады омываются водами трёх океанов. В Канаде самое большое в мире число озёр и рек. Почти половину площади Канады занимают леса. Север Канады – это суровые условия Арктики с сильными морозами. На юге почвы плодородные, климат – умеренный.</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hAnsi="Times New Roman" w:cs="Times New Roman"/>
          <w:b/>
          <w:sz w:val="28"/>
          <w:szCs w:val="28"/>
        </w:rPr>
        <w:t>7 КЛАСС</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(3-й год обучения на уровне ООО)</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1.</w:t>
      </w:r>
      <w:r w:rsidRPr="00FB78C3">
        <w:rPr>
          <w:rFonts w:ascii="Times New Roman" w:hAnsi="Times New Roman" w:cs="Times New Roman"/>
          <w:bCs/>
          <w:sz w:val="28"/>
          <w:szCs w:val="28"/>
        </w:rPr>
        <w:t xml:space="preserve"> Географическое пространство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История формирования и освоения территории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Тема 2. Географическое положение и границы России </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3. Время на территории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Административно-территориальное устройство России. Районирование территории</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2.</w:t>
      </w:r>
      <w:r w:rsidRPr="00FB78C3">
        <w:rPr>
          <w:rFonts w:ascii="Times New Roman" w:hAnsi="Times New Roman" w:cs="Times New Roman"/>
          <w:bCs/>
          <w:sz w:val="28"/>
          <w:szCs w:val="28"/>
        </w:rPr>
        <w:t xml:space="preserve"> Природа России</w:t>
      </w:r>
      <w:r w:rsidRPr="00FB78C3">
        <w:rPr>
          <w:rFonts w:ascii="Times New Roman" w:eastAsia="Calibri" w:hAnsi="Times New Roman" w:cs="Times New Roman"/>
          <w:sz w:val="28"/>
          <w:szCs w:val="28"/>
          <w:vertAlign w:val="superscript"/>
        </w:rPr>
        <w:footnoteReference w:id="6"/>
      </w:r>
      <w:r w:rsidRPr="00FB78C3">
        <w:rPr>
          <w:rFonts w:ascii="Times New Roman" w:hAnsi="Times New Roman" w:cs="Times New Roman"/>
          <w:bCs/>
          <w:sz w:val="28"/>
          <w:szCs w:val="28"/>
        </w:rPr>
        <w:t xml:space="preserve"> </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Природные условия и ресурсы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Геологическое строение, рельеф и полезные ископаемые</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Тема 3. Климат и климатические ресурсы </w:t>
      </w:r>
    </w:p>
    <w:p w:rsidR="004D2D5C" w:rsidRPr="00FB78C3" w:rsidRDefault="004D2D5C" w:rsidP="004D2D5C">
      <w:pPr>
        <w:spacing w:after="0" w:line="240" w:lineRule="auto"/>
        <w:ind w:firstLine="709"/>
        <w:jc w:val="center"/>
        <w:rPr>
          <w:rFonts w:ascii="Times New Roman" w:hAnsi="Times New Roman" w:cs="Times New Roman"/>
          <w:sz w:val="28"/>
          <w:szCs w:val="28"/>
        </w:rPr>
      </w:pPr>
      <w:r w:rsidRPr="00FB78C3">
        <w:rPr>
          <w:rFonts w:ascii="Times New Roman" w:eastAsia="Times New Roman" w:hAnsi="Times New Roman" w:cs="Times New Roman"/>
          <w:b/>
          <w:i/>
          <w:color w:val="0D0D0D" w:themeColor="text1" w:themeTint="F2"/>
          <w:sz w:val="28"/>
          <w:szCs w:val="28"/>
          <w:lang w:eastAsia="ru-RU"/>
        </w:rPr>
        <w:t xml:space="preserve">Примерные виды деятельности </w:t>
      </w:r>
      <w:proofErr w:type="gramStart"/>
      <w:r w:rsidRPr="00FB78C3">
        <w:rPr>
          <w:rFonts w:ascii="Times New Roman" w:eastAsia="Times New Roman" w:hAnsi="Times New Roman" w:cs="Times New Roman"/>
          <w:b/>
          <w:i/>
          <w:color w:val="0D0D0D" w:themeColor="text1" w:themeTint="F2"/>
          <w:sz w:val="28"/>
          <w:szCs w:val="28"/>
          <w:lang w:eastAsia="ru-RU"/>
        </w:rPr>
        <w:t>обучающихся</w:t>
      </w:r>
      <w:proofErr w:type="gramEnd"/>
      <w:r w:rsidRPr="00FB78C3">
        <w:rPr>
          <w:rFonts w:ascii="Times New Roman" w:eastAsia="Times New Roman" w:hAnsi="Times New Roman" w:cs="Times New Roman"/>
          <w:color w:val="0D0D0D" w:themeColor="text1" w:themeTint="F2"/>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различение, сравнение, анализ, словесная характеристика географических объектов (в т.ч. с опорой на план, схему, иллюстрации, фотографии, аэрофотоснимки, с использованием табличных данных и т.п.);</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географического объекта, явления с опорой на реалистичное и уловное изображение, словесную характеристику;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заданий по картам (в т.ч. контурным): показ / подпись объектов, прослеживание (нанесение) маршрутов путешествий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нахождение, обработка, интерпретация информации, подготовка устных и письменных сообщений (презентаций) с использованием научно-популярной, справочной литературы, включая </w:t>
      </w:r>
      <w:proofErr w:type="spellStart"/>
      <w:proofErr w:type="gramStart"/>
      <w:r w:rsidRPr="00FB78C3">
        <w:rPr>
          <w:rFonts w:ascii="Times New Roman" w:hAnsi="Times New Roman" w:cs="Times New Roman"/>
          <w:sz w:val="28"/>
          <w:szCs w:val="28"/>
        </w:rPr>
        <w:t>интернет-источники</w:t>
      </w:r>
      <w:proofErr w:type="spellEnd"/>
      <w:proofErr w:type="gramEnd"/>
      <w:r w:rsidRPr="00FB78C3">
        <w:rPr>
          <w:rFonts w:ascii="Times New Roman" w:hAnsi="Times New Roman" w:cs="Times New Roman"/>
          <w:sz w:val="28"/>
          <w:szCs w:val="28"/>
        </w:rPr>
        <w:t>;</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практических задач в рамках изучаемого материала;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заполнение дневника наблюдений за погодой и др.</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B78C3">
        <w:rPr>
          <w:rFonts w:ascii="Times New Roman" w:hAnsi="Times New Roman" w:cs="Times New Roman"/>
          <w:color w:val="000000"/>
          <w:sz w:val="28"/>
          <w:szCs w:val="28"/>
        </w:rPr>
        <w:t xml:space="preserve">Территория, освоение и заселение территорий, первопроходцы, внешние границы, государственная территория, территориальные воды, морские границы, сухопутные границы, воздушное пространство, континентальный шельф, часовой пояс, часовая зона, </w:t>
      </w:r>
      <w:r w:rsidRPr="00FB78C3">
        <w:rPr>
          <w:rFonts w:ascii="Times New Roman" w:eastAsia="SchoolBookSanPin" w:hAnsi="Times New Roman" w:cs="Times New Roman"/>
          <w:sz w:val="28"/>
          <w:szCs w:val="28"/>
        </w:rPr>
        <w:t xml:space="preserve">местное время, поясное время, зональное время, Федеративное устройство России, субъекты Российской Федерации, федеральные округа, районирование, территориальное управление, </w:t>
      </w:r>
      <w:proofErr w:type="spellStart"/>
      <w:r w:rsidRPr="00FB78C3">
        <w:rPr>
          <w:rFonts w:ascii="Times New Roman" w:eastAsia="SchoolBookSanPin" w:hAnsi="Times New Roman" w:cs="Times New Roman"/>
          <w:sz w:val="28"/>
          <w:szCs w:val="28"/>
        </w:rPr>
        <w:t>макрорегионы</w:t>
      </w:r>
      <w:proofErr w:type="spellEnd"/>
      <w:r w:rsidRPr="00FB78C3">
        <w:rPr>
          <w:rFonts w:ascii="Times New Roman" w:eastAsia="SchoolBookSanPin" w:hAnsi="Times New Roman" w:cs="Times New Roman"/>
          <w:sz w:val="28"/>
          <w:szCs w:val="28"/>
        </w:rPr>
        <w:t xml:space="preserve"> России, природные условия, природные ресурсы, природно-</w:t>
      </w:r>
      <w:r w:rsidRPr="00FB78C3">
        <w:rPr>
          <w:rFonts w:ascii="Times New Roman" w:eastAsia="SchoolBookSanPin" w:hAnsi="Times New Roman" w:cs="Times New Roman"/>
          <w:sz w:val="28"/>
          <w:szCs w:val="28"/>
        </w:rPr>
        <w:lastRenderedPageBreak/>
        <w:t>ресурсный капитал, экологический потенциал России, рациональное природопользование, минеральные ресурсы, тектонические структуры, формы рельефа</w:t>
      </w:r>
      <w:proofErr w:type="gramEnd"/>
      <w:r w:rsidRPr="00FB78C3">
        <w:rPr>
          <w:rFonts w:ascii="Times New Roman" w:eastAsia="SchoolBookSanPin" w:hAnsi="Times New Roman" w:cs="Times New Roman"/>
          <w:sz w:val="28"/>
          <w:szCs w:val="28"/>
        </w:rPr>
        <w:t>, платформы, плиты, пояса горообразования, геохронологическая таблица, горообразование, землетрясение, вулканизм.</w:t>
      </w:r>
    </w:p>
    <w:p w:rsidR="004D2D5C" w:rsidRDefault="004D2D5C" w:rsidP="004D2D5C">
      <w:pPr>
        <w:spacing w:after="0" w:line="240" w:lineRule="auto"/>
        <w:ind w:firstLine="709"/>
        <w:jc w:val="both"/>
        <w:rPr>
          <w:rFonts w:ascii="Times New Roman" w:hAnsi="Times New Roman" w:cs="Times New Roman"/>
          <w:bCs/>
          <w:i/>
          <w:iCs/>
          <w:sz w:val="28"/>
          <w:szCs w:val="28"/>
        </w:rPr>
      </w:pPr>
    </w:p>
    <w:p w:rsidR="004D2D5C" w:rsidRPr="00FB78C3" w:rsidRDefault="004D2D5C" w:rsidP="004D2D5C">
      <w:pPr>
        <w:spacing w:after="0" w:line="240" w:lineRule="auto"/>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spacing w:after="0" w:line="240" w:lineRule="auto"/>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Годовой ход температуры воздуха характеризуется средними месячными температурами.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Землетрясение – это толчки и колебания с образованием смещений и трещин земной поверхности из-за тектонических движений.</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Вулканизмом называют процессы и явления, которые происходят в недрах и на поверхности земной коры в связи с перемещением магмы.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Сель – это грязекаменный или грязевой поток по руслам горных рек или падей. Такой поток возникает во время сильных ливней или при интенсивном таянии снега.</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i/>
          <w:iCs/>
          <w:sz w:val="28"/>
          <w:szCs w:val="28"/>
        </w:rPr>
        <w:t>Примерные выводы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Природные ресурсы – это объекты и системы живой и неживой природы, которые окружают человека. Природные ресурсы используются в общественном производстве, чтобы удовлетворять материальные и культурные потребности людей.</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Природные ресурсы делятся на несколько групп – с учётом возможностей их хозяйственного использования. Часть ресурсов, которые установлены, но в настоящее время не могут быть использованы, называют потенциальными, или прогнозными. Существуют заменимые и незаменимые ресурсы. К незаменимым ресурсам относят пресную воду, землю, воздух. К заменимым ресурсам относят такие, которые заменяются другими. Например, это нефть, уголь.</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 том, что природные условия влияют на разные сферы деятельности человека. От природных условий зависят такие сферы деятельности человека: лесное хозяйство, сельское хозяйство, водное хозяйство.</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hAnsi="Times New Roman" w:cs="Times New Roman"/>
          <w:b/>
          <w:sz w:val="28"/>
          <w:szCs w:val="28"/>
        </w:rPr>
        <w:t>8 КЛАСС</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(4-й год обучения на уровне ООО)</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2.</w:t>
      </w:r>
      <w:r w:rsidRPr="00FB78C3">
        <w:rPr>
          <w:rFonts w:ascii="Times New Roman" w:hAnsi="Times New Roman" w:cs="Times New Roman"/>
          <w:bCs/>
          <w:sz w:val="28"/>
          <w:szCs w:val="28"/>
        </w:rPr>
        <w:t xml:space="preserve"> Природа России</w:t>
      </w:r>
      <w:r w:rsidRPr="00FB78C3">
        <w:rPr>
          <w:rFonts w:ascii="Times New Roman" w:eastAsia="Calibri" w:hAnsi="Times New Roman" w:cs="Times New Roman"/>
          <w:sz w:val="28"/>
          <w:szCs w:val="28"/>
          <w:vertAlign w:val="superscript"/>
        </w:rPr>
        <w:footnoteReference w:id="7"/>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Моря России. Внутренние воды и водные ресурсы</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5. Природно-хозяйственные зоны</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3.</w:t>
      </w:r>
      <w:r w:rsidRPr="00FB78C3">
        <w:rPr>
          <w:rFonts w:ascii="Times New Roman" w:hAnsi="Times New Roman" w:cs="Times New Roman"/>
          <w:bCs/>
          <w:sz w:val="28"/>
          <w:szCs w:val="28"/>
        </w:rPr>
        <w:t xml:space="preserve"> Население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Численность населения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Территориальные особенности размещения населения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Тема 3. Народы и религии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Половой и возрастной состав населения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5. Человеческий капитал России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eastAsia="Times New Roman" w:hAnsi="Times New Roman" w:cs="Times New Roman"/>
          <w:b/>
          <w:i/>
          <w:color w:val="0D0D0D" w:themeColor="text1" w:themeTint="F2"/>
          <w:sz w:val="28"/>
          <w:szCs w:val="28"/>
          <w:lang w:eastAsia="ru-RU"/>
        </w:rPr>
        <w:t xml:space="preserve">Примерные виды деятельности </w:t>
      </w:r>
      <w:proofErr w:type="gramStart"/>
      <w:r w:rsidRPr="00FB78C3">
        <w:rPr>
          <w:rFonts w:ascii="Times New Roman" w:eastAsia="Times New Roman" w:hAnsi="Times New Roman" w:cs="Times New Roman"/>
          <w:b/>
          <w:i/>
          <w:color w:val="0D0D0D" w:themeColor="text1" w:themeTint="F2"/>
          <w:sz w:val="28"/>
          <w:szCs w:val="28"/>
          <w:lang w:eastAsia="ru-RU"/>
        </w:rPr>
        <w:t>обучающихся</w:t>
      </w:r>
      <w:proofErr w:type="gramEnd"/>
      <w:r w:rsidRPr="00FB78C3">
        <w:rPr>
          <w:rFonts w:ascii="Times New Roman" w:eastAsia="Times New Roman" w:hAnsi="Times New Roman" w:cs="Times New Roman"/>
          <w:color w:val="0D0D0D" w:themeColor="text1" w:themeTint="F2"/>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различение, сравнение, анализ, словесная характеристика географических объектов (в т.ч. с опорой на план, схему, иллюстрации, фотографии, аэрофотоснимки, с использованием табличных данных и т.п.);</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географического объекта, явления с опорой на реалистичное и уловное изображение, словесную характеристику;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заданий по картам (в т.ч. контурным): показ / подпись объектов, прослеживание (нанесение) маршрутов путешествий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нахождение, обработка, интерпретация информации, подготовка устных и письменных сообщений (презентаций) с использованием научно-популярной, справочной литературы, включая </w:t>
      </w:r>
      <w:proofErr w:type="spellStart"/>
      <w:proofErr w:type="gramStart"/>
      <w:r w:rsidRPr="00FB78C3">
        <w:rPr>
          <w:rFonts w:ascii="Times New Roman" w:hAnsi="Times New Roman" w:cs="Times New Roman"/>
          <w:sz w:val="28"/>
          <w:szCs w:val="28"/>
        </w:rPr>
        <w:t>интернет-источники</w:t>
      </w:r>
      <w:proofErr w:type="spellEnd"/>
      <w:proofErr w:type="gramEnd"/>
      <w:r w:rsidRPr="00FB78C3">
        <w:rPr>
          <w:rFonts w:ascii="Times New Roman" w:hAnsi="Times New Roman" w:cs="Times New Roman"/>
          <w:sz w:val="28"/>
          <w:szCs w:val="28"/>
        </w:rPr>
        <w:t>;</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практических задач в рамках изучаемого материала и др.</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proofErr w:type="gramStart"/>
      <w:r w:rsidRPr="00FB78C3">
        <w:rPr>
          <w:rFonts w:ascii="Times New Roman" w:eastAsia="SchoolBookSanPin" w:hAnsi="Times New Roman" w:cs="Times New Roman"/>
          <w:sz w:val="28"/>
          <w:szCs w:val="28"/>
        </w:rPr>
        <w:t xml:space="preserve">Естественное движение населения, рождаемость, смертность, естественный прирост населения, </w:t>
      </w:r>
      <w:proofErr w:type="spellStart"/>
      <w:r w:rsidRPr="00FB78C3">
        <w:rPr>
          <w:rFonts w:ascii="Times New Roman" w:eastAsia="SchoolBookSanPin" w:hAnsi="Times New Roman" w:cs="Times New Roman"/>
          <w:sz w:val="28"/>
          <w:szCs w:val="28"/>
        </w:rPr>
        <w:t>геодемографическое</w:t>
      </w:r>
      <w:proofErr w:type="spellEnd"/>
      <w:r w:rsidRPr="00FB78C3">
        <w:rPr>
          <w:rFonts w:ascii="Times New Roman" w:eastAsia="SchoolBookSanPin" w:hAnsi="Times New Roman" w:cs="Times New Roman"/>
          <w:sz w:val="28"/>
          <w:szCs w:val="28"/>
        </w:rPr>
        <w:t xml:space="preserve"> положение, демографическая политика, общий прирост населения, миграции (внешние, внутренние), эмиграция, иммиграция, миграционный прирост населения, миграционные потоки, основная полоса расселения, плотность населения, городское население, сельское население, населённый пункт, урбанизация, городские агломерации, монофункциональные города, сельское расселение.</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Мы обсуждали государственную миграционную политику России.</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Мы узнали о различных вариантах </w:t>
      </w:r>
      <w:proofErr w:type="gramStart"/>
      <w:r w:rsidRPr="00FB78C3">
        <w:rPr>
          <w:rFonts w:ascii="Times New Roman" w:eastAsia="SchoolBookSanPin" w:hAnsi="Times New Roman" w:cs="Times New Roman"/>
          <w:sz w:val="28"/>
          <w:szCs w:val="28"/>
        </w:rPr>
        <w:t>прогнозов изменения численности населения нашей страны</w:t>
      </w:r>
      <w:proofErr w:type="gramEnd"/>
      <w:r w:rsidRPr="00FB78C3">
        <w:rPr>
          <w:rFonts w:ascii="Times New Roman" w:eastAsia="SchoolBookSanPin" w:hAnsi="Times New Roman" w:cs="Times New Roman"/>
          <w:sz w:val="28"/>
          <w:szCs w:val="28"/>
        </w:rPr>
        <w:t>.</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Во время практической работы мы по статистическим данным определяли миграционный прирост населения в нашем регионе.</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Я подготовил сообщение о географических особенностях размещения населения: их обусловленности разными факторами: социально-экономическими, историческими, природными.</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Плотность населения </w:t>
      </w: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это показатель освоенности территории. </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Я расскажу о функции городов России.</w:t>
      </w:r>
    </w:p>
    <w:p w:rsidR="004D2D5C" w:rsidRPr="00FB78C3" w:rsidRDefault="004D2D5C" w:rsidP="004D2D5C">
      <w:pPr>
        <w:autoSpaceDE w:val="0"/>
        <w:autoSpaceDN w:val="0"/>
        <w:adjustRightInd w:val="0"/>
        <w:spacing w:after="0" w:line="240" w:lineRule="auto"/>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Россия является многонациональным государством.</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Городская агломерация – это группа сближенных городов и посёлков. Они объединены тесными связями: трудовыми, культурно-бытовыми, производственными и другими. Например, трудовые связи – это поездки на работу. Производственные связи – это связи между предприятиями.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Заповедник – это главный вид охраняемых территорий. Он наиболее надёжно обеспечивает охрану природы на том или ином участке земли. В заповеднике не разрешается хозяйственная деятельность.</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Покровные ледники – это ледники, которые имеют большую мощность, скрывают все неровности рельефа и занимают большие площади.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Необходимо проводить восстановление нарушенных земель, то есть рекультивацию.</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Расход воды за длительное время, например, за сутки, месяц, сезон или год, называют сток.</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hAnsi="Times New Roman" w:cs="Times New Roman"/>
          <w:b/>
          <w:sz w:val="28"/>
          <w:szCs w:val="28"/>
        </w:rPr>
        <w:t>9 КЛАСС</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(5-й год обучения на уровне ООО)</w:t>
      </w:r>
    </w:p>
    <w:p w:rsidR="004D2D5C" w:rsidRPr="00FB78C3" w:rsidRDefault="004D2D5C" w:rsidP="004D2D5C">
      <w:pPr>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
          <w:bCs/>
          <w:sz w:val="28"/>
          <w:szCs w:val="28"/>
        </w:rPr>
        <w:t>Раздел 4.</w:t>
      </w:r>
      <w:r w:rsidRPr="00FB78C3">
        <w:rPr>
          <w:rFonts w:ascii="Times New Roman" w:hAnsi="Times New Roman" w:cs="Times New Roman"/>
          <w:bCs/>
          <w:sz w:val="28"/>
          <w:szCs w:val="28"/>
        </w:rPr>
        <w:t xml:space="preserve"> Хозяйство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1. Общая характеристика хозяйства России</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2. Топливно-энергетический комплекс (ТЭК)</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3. Металлургический комплекс</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4. Машиностроительный комплекс</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5. Химико-лесной комплекс</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6. Агропромышленный комплекс (АПК)</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7. Инфраструктурный комплекс</w:t>
      </w:r>
    </w:p>
    <w:p w:rsidR="004D2D5C" w:rsidRPr="00FB78C3" w:rsidRDefault="004D2D5C" w:rsidP="004D2D5C">
      <w:pPr>
        <w:autoSpaceDE w:val="0"/>
        <w:autoSpaceDN w:val="0"/>
        <w:adjustRightInd w:val="0"/>
        <w:spacing w:after="0" w:line="240" w:lineRule="auto"/>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Тема 8. Обобщение знаний</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eastAsia="Times New Roman" w:hAnsi="Times New Roman" w:cs="Times New Roman"/>
          <w:b/>
          <w:i/>
          <w:color w:val="0D0D0D" w:themeColor="text1" w:themeTint="F2"/>
          <w:sz w:val="28"/>
          <w:szCs w:val="28"/>
          <w:lang w:eastAsia="ru-RU"/>
        </w:rPr>
        <w:t xml:space="preserve">Примерные виды деятельности </w:t>
      </w:r>
      <w:proofErr w:type="gramStart"/>
      <w:r w:rsidRPr="00FB78C3">
        <w:rPr>
          <w:rFonts w:ascii="Times New Roman" w:eastAsia="Times New Roman" w:hAnsi="Times New Roman" w:cs="Times New Roman"/>
          <w:b/>
          <w:i/>
          <w:color w:val="0D0D0D" w:themeColor="text1" w:themeTint="F2"/>
          <w:sz w:val="28"/>
          <w:szCs w:val="28"/>
          <w:lang w:eastAsia="ru-RU"/>
        </w:rPr>
        <w:t>обучающихся</w:t>
      </w:r>
      <w:proofErr w:type="gramEnd"/>
      <w:r w:rsidRPr="00FB78C3">
        <w:rPr>
          <w:rFonts w:ascii="Times New Roman" w:eastAsia="Times New Roman" w:hAnsi="Times New Roman" w:cs="Times New Roman"/>
          <w:color w:val="0D0D0D" w:themeColor="text1" w:themeTint="F2"/>
          <w:sz w:val="28"/>
          <w:szCs w:val="28"/>
          <w:lang w:eastAsia="ru-RU"/>
        </w:rPr>
        <w:t>:</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различение, сравнение, анализ, словесная характеристика географических объектов (в т.ч. с опорой на план, схему, иллюстрации, фотографии, аэрофотоснимки, с использованием табличных данных и т.п.);</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географического объекта, явления с опорой на реалистичное и уловное изображение, словесную характеристику;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заданий по картам (в т.ч. контурным): показ / подпись объектов, прослеживание (нанесение) маршрутов путешествий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нахождение, обработка, интерпретация информации, подготовка устных и письменных сообщений (презентаций) с использованием научно-популярной, справочной литературы, включая </w:t>
      </w:r>
      <w:proofErr w:type="spellStart"/>
      <w:proofErr w:type="gramStart"/>
      <w:r w:rsidRPr="00FB78C3">
        <w:rPr>
          <w:rFonts w:ascii="Times New Roman" w:hAnsi="Times New Roman" w:cs="Times New Roman"/>
          <w:sz w:val="28"/>
          <w:szCs w:val="28"/>
        </w:rPr>
        <w:t>интернет-источники</w:t>
      </w:r>
      <w:proofErr w:type="spellEnd"/>
      <w:proofErr w:type="gramEnd"/>
      <w:r w:rsidRPr="00FB78C3">
        <w:rPr>
          <w:rFonts w:ascii="Times New Roman" w:hAnsi="Times New Roman" w:cs="Times New Roman"/>
          <w:sz w:val="28"/>
          <w:szCs w:val="28"/>
        </w:rPr>
        <w:t>;</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практических задач в рамках изучаемого материала и др.</w:t>
      </w:r>
    </w:p>
    <w:p w:rsidR="004D2D5C" w:rsidRPr="00FB78C3" w:rsidRDefault="004D2D5C" w:rsidP="004D2D5C">
      <w:pPr>
        <w:spacing w:after="0" w:line="240" w:lineRule="auto"/>
        <w:ind w:firstLine="709"/>
        <w:jc w:val="center"/>
        <w:rPr>
          <w:rFonts w:ascii="Times New Roman"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rsidR="004D2D5C" w:rsidRPr="00FB78C3" w:rsidRDefault="004D2D5C" w:rsidP="004D2D5C">
      <w:pPr>
        <w:spacing w:after="0" w:line="240" w:lineRule="auto"/>
        <w:ind w:firstLine="709"/>
        <w:jc w:val="both"/>
        <w:rPr>
          <w:rFonts w:ascii="Times New Roman" w:hAnsi="Times New Roman" w:cs="Times New Roman"/>
          <w:sz w:val="28"/>
          <w:szCs w:val="28"/>
        </w:rPr>
      </w:pPr>
      <w:proofErr w:type="gramStart"/>
      <w:r w:rsidRPr="00FB78C3">
        <w:rPr>
          <w:rFonts w:ascii="Times New Roman" w:hAnsi="Times New Roman" w:cs="Times New Roman"/>
          <w:sz w:val="28"/>
          <w:szCs w:val="28"/>
        </w:rPr>
        <w:t xml:space="preserve">Агропромышленный комплекс, выращивание зерновых (технических) культур, география хозяйства, главные районы животноводства, инфраструктурный комплекс, качество жизни населения, лесная промышленность, лесоперерабатывающие комплексы, лёгкая промышленность, машиностроение, машиностроительные предприятия, межотраслевые комплексы, межотраслевые отрасли, металлургия (чёрная, цветная), нефтяной (угольный) бассейн, отраслевая структура, отрасли трудоёмкого (металлоёмкого машиностроения), пищевая промышленность, </w:t>
      </w:r>
      <w:r w:rsidRPr="00FB78C3">
        <w:rPr>
          <w:rFonts w:ascii="Times New Roman" w:hAnsi="Times New Roman" w:cs="Times New Roman"/>
          <w:sz w:val="28"/>
          <w:szCs w:val="28"/>
        </w:rPr>
        <w:lastRenderedPageBreak/>
        <w:t>производственный капитал, распределение производственного капитала, сельскохозяйственные угодья, системы трубопроводов, социальная сфера, статистические материалы, сфера услуг, территориальная структура</w:t>
      </w:r>
      <w:proofErr w:type="gramEnd"/>
      <w:r w:rsidRPr="00FB78C3">
        <w:rPr>
          <w:rFonts w:ascii="Times New Roman" w:hAnsi="Times New Roman" w:cs="Times New Roman"/>
          <w:sz w:val="28"/>
          <w:szCs w:val="28"/>
        </w:rPr>
        <w:t xml:space="preserve">, </w:t>
      </w:r>
      <w:proofErr w:type="gramStart"/>
      <w:r w:rsidRPr="00FB78C3">
        <w:rPr>
          <w:rFonts w:ascii="Times New Roman" w:hAnsi="Times New Roman" w:cs="Times New Roman"/>
          <w:sz w:val="28"/>
          <w:szCs w:val="28"/>
        </w:rPr>
        <w:t>типы территориальной структуры хозяйства, типы электростанций, топливно-энергетический комплекс (ТЭК), транспортные пути и линии связи, транспортные узлы, функциональная структура, химическая промышленность, химические комплексы, ценные свойства, эколого-климатические показатели, экономико-географическое положение России, экономические карты, электроэнергетика, энергосистемы.</w:t>
      </w:r>
      <w:proofErr w:type="gramEnd"/>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Кузнецкий угольный бассейн – главный угольный бассейн России.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Перспективы развития угольной промышленности России зависят от решения многих проблем.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Я назову основные газопроводы на территории России.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Я подготовил сообщение о проблемах развития угольной промышленности в России.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(могу, готов) ответить на вопрос о том, зачем нужно создание крупных энергосистем.</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Россия производит много конструкционных материалов, особенно таких, которые давно используются в хозяйстве: древесины, металлов, цемента.</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Металлургия – это совокупность отраслей, производящих разнообразные металлы.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Урал – это ведущий район по производству чёрных металлов.</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Современное хозяйство нуждается в металле.</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хочу объяснить, почему металлургия считается важной отраслью современного хозяйства.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рассказать о том, в каких районах выгоднее всего размещать предприятия металлургии и почему.</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Предприятия по производству лёгких металлов в основном располагаются у источников дешёвой электроэнергии.</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Горно-химическая промышленность ведёт добычу природного химического сырья: различных солей, серы и др.</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Запасов угля больше запасов нефти и природного газа. Но добыча угля обходится дороже. В России больше 200 угольных бассейнов и месторождений. Самый производительный и дешёвый способ добычи угля – открытый (в карьерах). Его доля постоянно растёт. Но открытый способ добычи угля нарушает природные комплексы. Важнейшие угольные бассейны России – Кузнецкий, Канско-Ачинский, Печорский.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Без электроэнергии жизнь современного общества невозможна. Электроэнергетика относится к числу отраслей, от которых зависит развитие научно-технической революции, поэтому по темпам развития она должна </w:t>
      </w:r>
      <w:r w:rsidRPr="00FB78C3">
        <w:rPr>
          <w:rFonts w:ascii="Times New Roman" w:hAnsi="Times New Roman" w:cs="Times New Roman"/>
          <w:sz w:val="28"/>
          <w:szCs w:val="28"/>
        </w:rPr>
        <w:lastRenderedPageBreak/>
        <w:t>опережать всё хозяйство. Электроэнергия производится на электростанциях разных типов.</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Энергосистема – это группа электростанций разных типов, объединённых линиями электропередачи и управляемых из одного центра. Создание энергосистем повышает надёжность обеспечения потребителей электроэнергией и позволяет передавать её из района в район.</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Современное хозяйство не может обходиться без металла. В экономике России металлургия играет важную роль. Состояние российской металлургии существенно влияет на уровень жизни населения: на её предприятиях работают 10 % всех занятых в промышленности России. Металлургия состоит из двух крупных областей: чёрной и цветной металлургии. Эти отрасли имеют не только различия, но и много общего.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Цветных металлов в природе насчитывается более 70. Они обладают многими ценными свойствами. Они хорошо проводят электрический ток, жаропрочны, не ржавеют, поэтому широко применяются в современных отраслях промышленности: атомной, космической, в радиоэлектронике. Цветная металлургия России использует в основном отечественные ресурсы. </w:t>
      </w:r>
    </w:p>
    <w:p w:rsidR="004D2D5C" w:rsidRPr="00FB78C3" w:rsidRDefault="004D2D5C" w:rsidP="004D2D5C">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sz w:val="28"/>
          <w:szCs w:val="28"/>
        </w:rPr>
        <w:t>Химическая промышленность – это одно из сложных подразделений хозяйства. Химическая промышленность состоит из нескольких десятков отраслей, выпускает тысячи видов разной продукции.</w:t>
      </w:r>
    </w:p>
    <w:p w:rsidR="00282BFB" w:rsidRDefault="00282BFB"/>
    <w:p w:rsidR="004D2D5C" w:rsidRDefault="004D2D5C"/>
    <w:p w:rsidR="004D2D5C" w:rsidRDefault="004D2D5C">
      <w:pPr>
        <w:sectPr w:rsidR="004D2D5C" w:rsidSect="004D2D5C">
          <w:pgSz w:w="11906" w:h="16383"/>
          <w:pgMar w:top="1701" w:right="1134" w:bottom="851" w:left="1134" w:header="720" w:footer="720" w:gutter="0"/>
          <w:cols w:space="720"/>
        </w:sectPr>
      </w:pPr>
    </w:p>
    <w:p w:rsidR="004D2D5C" w:rsidRDefault="004D2D5C" w:rsidP="004D2D5C">
      <w:pPr>
        <w:spacing w:after="0"/>
        <w:ind w:left="120"/>
      </w:pPr>
      <w:bookmarkStart w:id="4" w:name="block-10297698"/>
      <w:r>
        <w:rPr>
          <w:rFonts w:ascii="Times New Roman" w:hAnsi="Times New Roman"/>
          <w:b/>
          <w:color w:val="000000"/>
          <w:sz w:val="28"/>
        </w:rPr>
        <w:lastRenderedPageBreak/>
        <w:t xml:space="preserve">ТЕМАТИЧЕСКОЕ ПЛАНИРОВАНИЕ </w:t>
      </w:r>
    </w:p>
    <w:p w:rsidR="004D2D5C" w:rsidRDefault="004D2D5C" w:rsidP="004D2D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4D2D5C" w:rsidTr="002664E0">
        <w:trPr>
          <w:trHeight w:val="144"/>
          <w:tblCellSpacing w:w="20" w:type="nil"/>
        </w:trPr>
        <w:tc>
          <w:tcPr>
            <w:tcW w:w="52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264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Наименование разделов и тем программы </w:t>
            </w:r>
          </w:p>
          <w:p w:rsidR="004D2D5C" w:rsidRDefault="004D2D5C" w:rsidP="002664E0">
            <w:pPr>
              <w:spacing w:after="0"/>
              <w:ind w:left="135"/>
            </w:pPr>
          </w:p>
        </w:tc>
        <w:tc>
          <w:tcPr>
            <w:tcW w:w="0" w:type="auto"/>
            <w:gridSpan w:val="3"/>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Электронные (цифровые) образовательные ресурсы </w:t>
            </w:r>
          </w:p>
          <w:p w:rsidR="004D2D5C" w:rsidRDefault="004D2D5C" w:rsidP="002664E0">
            <w:pPr>
              <w:spacing w:after="0"/>
              <w:ind w:left="135"/>
            </w:pP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1011"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1738"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Контрольные работы </w:t>
            </w:r>
          </w:p>
          <w:p w:rsidR="004D2D5C" w:rsidRDefault="004D2D5C" w:rsidP="002664E0">
            <w:pPr>
              <w:spacing w:after="0"/>
              <w:ind w:left="135"/>
            </w:pPr>
          </w:p>
        </w:tc>
        <w:tc>
          <w:tcPr>
            <w:tcW w:w="1823"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c>
          <w:tcPr>
            <w:tcW w:w="0" w:type="auto"/>
            <w:vMerge/>
            <w:tcBorders>
              <w:top w:val="nil"/>
            </w:tcBorders>
            <w:tcMar>
              <w:top w:w="50" w:type="dxa"/>
              <w:left w:w="100" w:type="dxa"/>
            </w:tcMa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1.Географическое изучение Земли</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2640"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2.Изображения земной поверхности</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6"/>
            <w:tcMar>
              <w:top w:w="50" w:type="dxa"/>
              <w:left w:w="100" w:type="dxa"/>
            </w:tcMar>
            <w:vAlign w:val="center"/>
          </w:tcPr>
          <w:p w:rsidR="004D2D5C" w:rsidRPr="00381930" w:rsidRDefault="004D2D5C" w:rsidP="002664E0">
            <w:pPr>
              <w:spacing w:after="0"/>
              <w:ind w:left="135"/>
            </w:pPr>
            <w:r w:rsidRPr="00381930">
              <w:rPr>
                <w:rFonts w:ascii="Times New Roman" w:hAnsi="Times New Roman"/>
                <w:b/>
                <w:color w:val="000000"/>
                <w:sz w:val="24"/>
              </w:rPr>
              <w:t>Раздел 3.Земля - планета Солнечной системы</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4.Оболочки Земли</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4.1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lastRenderedPageBreak/>
              <w:t>Заключение</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2D5C" w:rsidRDefault="004D2D5C" w:rsidP="002664E0">
            <w:pPr>
              <w:spacing w:after="0"/>
              <w:ind w:left="135"/>
              <w:jc w:val="center"/>
            </w:pP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413</w:t>
              </w:r>
              <w:r>
                <w:rPr>
                  <w:rFonts w:ascii="Times New Roman" w:hAnsi="Times New Roman"/>
                  <w:color w:val="0000FF"/>
                  <w:u w:val="single"/>
                </w:rPr>
                <w:t>b</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D2D5C" w:rsidRDefault="004D2D5C" w:rsidP="002664E0"/>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4D2D5C" w:rsidTr="002664E0">
        <w:trPr>
          <w:trHeight w:val="144"/>
          <w:tblCellSpacing w:w="20" w:type="nil"/>
        </w:trPr>
        <w:tc>
          <w:tcPr>
            <w:tcW w:w="538"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2288"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Наименование разделов и тем программы </w:t>
            </w:r>
          </w:p>
          <w:p w:rsidR="004D2D5C" w:rsidRDefault="004D2D5C" w:rsidP="002664E0">
            <w:pPr>
              <w:spacing w:after="0"/>
              <w:ind w:left="135"/>
            </w:pPr>
          </w:p>
        </w:tc>
        <w:tc>
          <w:tcPr>
            <w:tcW w:w="0" w:type="auto"/>
            <w:gridSpan w:val="3"/>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Электронные (цифровые) образовательные ресурсы </w:t>
            </w:r>
          </w:p>
          <w:p w:rsidR="004D2D5C" w:rsidRDefault="004D2D5C" w:rsidP="002664E0">
            <w:pPr>
              <w:spacing w:after="0"/>
              <w:ind w:left="135"/>
            </w:pP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1045"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1778"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Контрольные работы </w:t>
            </w:r>
          </w:p>
          <w:p w:rsidR="004D2D5C" w:rsidRDefault="004D2D5C" w:rsidP="002664E0">
            <w:pPr>
              <w:spacing w:after="0"/>
              <w:ind w:left="135"/>
            </w:pPr>
          </w:p>
        </w:tc>
        <w:tc>
          <w:tcPr>
            <w:tcW w:w="186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c>
          <w:tcPr>
            <w:tcW w:w="0" w:type="auto"/>
            <w:vMerge/>
            <w:tcBorders>
              <w:top w:val="nil"/>
            </w:tcBorders>
            <w:tcMar>
              <w:top w:w="50" w:type="dxa"/>
              <w:left w:w="100" w:type="dxa"/>
            </w:tcMa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1.Оболочки Земли</w:t>
            </w:r>
          </w:p>
        </w:tc>
      </w:tr>
      <w:tr w:rsidR="004D2D5C" w:rsidRPr="00BB3F7F" w:rsidTr="002664E0">
        <w:trPr>
          <w:trHeight w:val="144"/>
          <w:tblCellSpacing w:w="20" w:type="nil"/>
        </w:trPr>
        <w:tc>
          <w:tcPr>
            <w:tcW w:w="538"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2288"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D2D5C" w:rsidRDefault="004D2D5C" w:rsidP="002664E0">
            <w:pPr>
              <w:spacing w:after="0"/>
              <w:ind w:left="135"/>
              <w:jc w:val="center"/>
            </w:pPr>
          </w:p>
        </w:tc>
        <w:tc>
          <w:tcPr>
            <w:tcW w:w="186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414</w:t>
              </w:r>
              <w:r>
                <w:rPr>
                  <w:rFonts w:ascii="Times New Roman" w:hAnsi="Times New Roman"/>
                  <w:color w:val="0000FF"/>
                  <w:u w:val="single"/>
                </w:rPr>
                <w:t>f</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538"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2288"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D2D5C" w:rsidRDefault="004D2D5C" w:rsidP="002664E0">
            <w:pPr>
              <w:spacing w:after="0"/>
              <w:ind w:left="135"/>
              <w:jc w:val="center"/>
            </w:pPr>
          </w:p>
        </w:tc>
        <w:tc>
          <w:tcPr>
            <w:tcW w:w="186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414</w:t>
              </w:r>
              <w:r>
                <w:rPr>
                  <w:rFonts w:ascii="Times New Roman" w:hAnsi="Times New Roman"/>
                  <w:color w:val="0000FF"/>
                  <w:u w:val="single"/>
                </w:rPr>
                <w:t>f</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538"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2288"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D2D5C" w:rsidRDefault="004D2D5C" w:rsidP="002664E0">
            <w:pPr>
              <w:spacing w:after="0"/>
              <w:ind w:left="135"/>
              <w:jc w:val="center"/>
            </w:pPr>
          </w:p>
        </w:tc>
        <w:tc>
          <w:tcPr>
            <w:tcW w:w="186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414</w:t>
              </w:r>
              <w:r>
                <w:rPr>
                  <w:rFonts w:ascii="Times New Roman" w:hAnsi="Times New Roman"/>
                  <w:color w:val="0000FF"/>
                  <w:u w:val="single"/>
                </w:rPr>
                <w:t>f</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D2D5C" w:rsidRDefault="004D2D5C" w:rsidP="002664E0">
            <w:pPr>
              <w:spacing w:after="0"/>
              <w:ind w:left="135"/>
              <w:jc w:val="center"/>
            </w:pPr>
          </w:p>
        </w:tc>
        <w:tc>
          <w:tcPr>
            <w:tcW w:w="186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414</w:t>
              </w:r>
              <w:r>
                <w:rPr>
                  <w:rFonts w:ascii="Times New Roman" w:hAnsi="Times New Roman"/>
                  <w:color w:val="0000FF"/>
                  <w:u w:val="single"/>
                </w:rPr>
                <w:t>f</w:t>
              </w:r>
              <w:r w:rsidRPr="00381930">
                <w:rPr>
                  <w:rFonts w:ascii="Times New Roman" w:hAnsi="Times New Roman"/>
                  <w:color w:val="0000FF"/>
                  <w:u w:val="single"/>
                </w:rPr>
                <w:t>38</w:t>
              </w:r>
            </w:hyperlink>
          </w:p>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D2D5C" w:rsidRDefault="004D2D5C" w:rsidP="002664E0">
            <w:pPr>
              <w:spacing w:after="0"/>
              <w:ind w:left="135"/>
              <w:jc w:val="center"/>
            </w:pPr>
          </w:p>
        </w:tc>
        <w:tc>
          <w:tcPr>
            <w:tcW w:w="2837"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414</w:t>
              </w:r>
              <w:r>
                <w:rPr>
                  <w:rFonts w:ascii="Times New Roman" w:hAnsi="Times New Roman"/>
                  <w:color w:val="0000FF"/>
                  <w:u w:val="single"/>
                </w:rPr>
                <w:t>f</w:t>
              </w:r>
              <w:r w:rsidRPr="00381930">
                <w:rPr>
                  <w:rFonts w:ascii="Times New Roman" w:hAnsi="Times New Roman"/>
                  <w:color w:val="0000FF"/>
                  <w:u w:val="single"/>
                </w:rPr>
                <w:t>38</w:t>
              </w:r>
            </w:hyperlink>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D2D5C" w:rsidRDefault="004D2D5C" w:rsidP="002664E0"/>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4D2D5C" w:rsidTr="002664E0">
        <w:trPr>
          <w:trHeight w:val="144"/>
          <w:tblCellSpacing w:w="20" w:type="nil"/>
        </w:trPr>
        <w:tc>
          <w:tcPr>
            <w:tcW w:w="52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264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Наименование разделов и тем программы </w:t>
            </w:r>
          </w:p>
          <w:p w:rsidR="004D2D5C" w:rsidRDefault="004D2D5C" w:rsidP="002664E0">
            <w:pPr>
              <w:spacing w:after="0"/>
              <w:ind w:left="135"/>
            </w:pPr>
          </w:p>
        </w:tc>
        <w:tc>
          <w:tcPr>
            <w:tcW w:w="0" w:type="auto"/>
            <w:gridSpan w:val="3"/>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Электронные (цифровые) образовательные ресурсы </w:t>
            </w:r>
          </w:p>
          <w:p w:rsidR="004D2D5C" w:rsidRDefault="004D2D5C" w:rsidP="002664E0">
            <w:pPr>
              <w:spacing w:after="0"/>
              <w:ind w:left="135"/>
            </w:pP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1011"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1738"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Контрольные работы </w:t>
            </w:r>
          </w:p>
          <w:p w:rsidR="004D2D5C" w:rsidRDefault="004D2D5C" w:rsidP="002664E0">
            <w:pPr>
              <w:spacing w:after="0"/>
              <w:ind w:left="135"/>
            </w:pPr>
          </w:p>
        </w:tc>
        <w:tc>
          <w:tcPr>
            <w:tcW w:w="1823"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c>
          <w:tcPr>
            <w:tcW w:w="0" w:type="auto"/>
            <w:vMerge/>
            <w:tcBorders>
              <w:top w:val="nil"/>
            </w:tcBorders>
            <w:tcMar>
              <w:top w:w="50" w:type="dxa"/>
              <w:left w:w="100" w:type="dxa"/>
            </w:tcMar>
          </w:tcPr>
          <w:p w:rsidR="004D2D5C" w:rsidRDefault="004D2D5C" w:rsidP="002664E0"/>
        </w:tc>
      </w:tr>
      <w:tr w:rsidR="004D2D5C" w:rsidRPr="00BB3F7F" w:rsidTr="002664E0">
        <w:trPr>
          <w:trHeight w:val="144"/>
          <w:tblCellSpacing w:w="20" w:type="nil"/>
        </w:trPr>
        <w:tc>
          <w:tcPr>
            <w:tcW w:w="0" w:type="auto"/>
            <w:gridSpan w:val="6"/>
            <w:tcMar>
              <w:top w:w="50" w:type="dxa"/>
              <w:left w:w="100" w:type="dxa"/>
            </w:tcMar>
            <w:vAlign w:val="center"/>
          </w:tcPr>
          <w:p w:rsidR="004D2D5C" w:rsidRPr="00381930" w:rsidRDefault="004D2D5C" w:rsidP="002664E0">
            <w:pPr>
              <w:spacing w:after="0"/>
              <w:ind w:left="135"/>
            </w:pPr>
            <w:r w:rsidRPr="00381930">
              <w:rPr>
                <w:rFonts w:ascii="Times New Roman" w:hAnsi="Times New Roman"/>
                <w:b/>
                <w:color w:val="000000"/>
                <w:sz w:val="24"/>
              </w:rPr>
              <w:t>Раздел 1.Главные закономерности природы Земли</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2640"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2.Человечество на Земле</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3.Материки и страны</w:t>
            </w:r>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RPr="00BB3F7F" w:rsidTr="002664E0">
        <w:trPr>
          <w:trHeight w:val="144"/>
          <w:tblCellSpacing w:w="20" w:type="nil"/>
        </w:trPr>
        <w:tc>
          <w:tcPr>
            <w:tcW w:w="520"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2640"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D2D5C" w:rsidRDefault="004D2D5C" w:rsidP="002664E0">
            <w:pPr>
              <w:spacing w:after="0"/>
              <w:ind w:left="135"/>
              <w:jc w:val="center"/>
            </w:pP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D2D5C" w:rsidRDefault="004D2D5C" w:rsidP="002664E0">
            <w:pPr>
              <w:spacing w:after="0"/>
              <w:ind w:left="135"/>
              <w:jc w:val="center"/>
            </w:pPr>
          </w:p>
        </w:tc>
        <w:tc>
          <w:tcPr>
            <w:tcW w:w="274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416</w:t>
              </w:r>
              <w:r>
                <w:rPr>
                  <w:rFonts w:ascii="Times New Roman" w:hAnsi="Times New Roman"/>
                  <w:color w:val="0000FF"/>
                  <w:u w:val="single"/>
                </w:rPr>
                <w:t>c</w:t>
              </w:r>
              <w:r w:rsidRPr="00381930">
                <w:rPr>
                  <w:rFonts w:ascii="Times New Roman" w:hAnsi="Times New Roman"/>
                  <w:color w:val="0000FF"/>
                  <w:u w:val="single"/>
                </w:rPr>
                <w:t>48</w:t>
              </w:r>
            </w:hyperlink>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D2D5C" w:rsidRDefault="004D2D5C" w:rsidP="002664E0"/>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D2D5C" w:rsidTr="002664E0">
        <w:trPr>
          <w:trHeight w:val="144"/>
          <w:tblCellSpacing w:w="20" w:type="nil"/>
        </w:trPr>
        <w:tc>
          <w:tcPr>
            <w:tcW w:w="455"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3872"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Наименование разделов и тем программы </w:t>
            </w:r>
          </w:p>
          <w:p w:rsidR="004D2D5C" w:rsidRDefault="004D2D5C" w:rsidP="002664E0">
            <w:pPr>
              <w:spacing w:after="0"/>
              <w:ind w:left="135"/>
            </w:pPr>
          </w:p>
        </w:tc>
        <w:tc>
          <w:tcPr>
            <w:tcW w:w="0" w:type="auto"/>
            <w:gridSpan w:val="3"/>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Электронные (цифровые) образовательные ресурсы </w:t>
            </w:r>
          </w:p>
          <w:p w:rsidR="004D2D5C" w:rsidRDefault="004D2D5C" w:rsidP="002664E0">
            <w:pPr>
              <w:spacing w:after="0"/>
              <w:ind w:left="135"/>
            </w:pP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892"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160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Контрольные работы </w:t>
            </w:r>
          </w:p>
          <w:p w:rsidR="004D2D5C" w:rsidRDefault="004D2D5C" w:rsidP="002664E0">
            <w:pPr>
              <w:spacing w:after="0"/>
              <w:ind w:left="135"/>
            </w:pPr>
          </w:p>
        </w:tc>
        <w:tc>
          <w:tcPr>
            <w:tcW w:w="169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c>
          <w:tcPr>
            <w:tcW w:w="0" w:type="auto"/>
            <w:vMerge/>
            <w:tcBorders>
              <w:top w:val="nil"/>
            </w:tcBorders>
            <w:tcMar>
              <w:top w:w="50" w:type="dxa"/>
              <w:left w:w="100" w:type="dxa"/>
            </w:tcMa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1.Географическое пространство России</w:t>
            </w:r>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3872"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2.Природа России</w:t>
            </w:r>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3872"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3872" w:type="dxa"/>
            <w:tcMar>
              <w:top w:w="50" w:type="dxa"/>
              <w:left w:w="100" w:type="dxa"/>
            </w:tcMar>
            <w:vAlign w:val="center"/>
          </w:tcPr>
          <w:p w:rsidR="004D2D5C" w:rsidRDefault="004D2D5C" w:rsidP="002664E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lastRenderedPageBreak/>
              <w:t>Раздел 3.Население России</w:t>
            </w:r>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3872"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3872"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3872"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RPr="00BB3F7F" w:rsidTr="002664E0">
        <w:trPr>
          <w:trHeight w:val="144"/>
          <w:tblCellSpacing w:w="20" w:type="nil"/>
        </w:trPr>
        <w:tc>
          <w:tcPr>
            <w:tcW w:w="455" w:type="dxa"/>
            <w:tcMar>
              <w:top w:w="50" w:type="dxa"/>
              <w:left w:w="100" w:type="dxa"/>
            </w:tcMar>
            <w:vAlign w:val="center"/>
          </w:tcPr>
          <w:p w:rsidR="004D2D5C" w:rsidRDefault="004D2D5C" w:rsidP="002664E0">
            <w:pPr>
              <w:spacing w:after="0"/>
            </w:pPr>
            <w:r>
              <w:rPr>
                <w:rFonts w:ascii="Times New Roman" w:hAnsi="Times New Roman"/>
                <w:color w:val="000000"/>
                <w:sz w:val="24"/>
              </w:rPr>
              <w:t>3.5</w:t>
            </w:r>
          </w:p>
        </w:tc>
        <w:tc>
          <w:tcPr>
            <w:tcW w:w="3872"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D2D5C" w:rsidRDefault="004D2D5C" w:rsidP="002664E0">
            <w:pPr>
              <w:spacing w:after="0"/>
              <w:ind w:left="135"/>
              <w:jc w:val="center"/>
            </w:pP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418</w:t>
              </w:r>
              <w:r>
                <w:rPr>
                  <w:rFonts w:ascii="Times New Roman" w:hAnsi="Times New Roman"/>
                  <w:color w:val="0000FF"/>
                  <w:u w:val="single"/>
                </w:rPr>
                <w:t>d</w:t>
              </w:r>
              <w:r w:rsidRPr="00381930">
                <w:rPr>
                  <w:rFonts w:ascii="Times New Roman" w:hAnsi="Times New Roman"/>
                  <w:color w:val="0000FF"/>
                  <w:u w:val="single"/>
                </w:rPr>
                <w:t>72</w:t>
              </w:r>
            </w:hyperlink>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D2D5C" w:rsidRDefault="004D2D5C" w:rsidP="002664E0"/>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D2D5C" w:rsidTr="002664E0">
        <w:trPr>
          <w:trHeight w:val="144"/>
          <w:tblCellSpacing w:w="20" w:type="nil"/>
        </w:trPr>
        <w:tc>
          <w:tcPr>
            <w:tcW w:w="48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3344"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Наименование разделов и тем программы </w:t>
            </w:r>
          </w:p>
          <w:p w:rsidR="004D2D5C" w:rsidRDefault="004D2D5C" w:rsidP="002664E0">
            <w:pPr>
              <w:spacing w:after="0"/>
              <w:ind w:left="135"/>
            </w:pPr>
          </w:p>
        </w:tc>
        <w:tc>
          <w:tcPr>
            <w:tcW w:w="0" w:type="auto"/>
            <w:gridSpan w:val="3"/>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Электронные (цифровые) образовательные ресурсы </w:t>
            </w:r>
          </w:p>
          <w:p w:rsidR="004D2D5C" w:rsidRDefault="004D2D5C" w:rsidP="002664E0">
            <w:pPr>
              <w:spacing w:after="0"/>
              <w:ind w:left="135"/>
            </w:pP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943"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1659"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Контрольные работы </w:t>
            </w:r>
          </w:p>
          <w:p w:rsidR="004D2D5C" w:rsidRDefault="004D2D5C" w:rsidP="002664E0">
            <w:pPr>
              <w:spacing w:after="0"/>
              <w:ind w:left="135"/>
            </w:pPr>
          </w:p>
        </w:tc>
        <w:tc>
          <w:tcPr>
            <w:tcW w:w="175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c>
          <w:tcPr>
            <w:tcW w:w="0" w:type="auto"/>
            <w:vMerge/>
            <w:tcBorders>
              <w:top w:val="nil"/>
            </w:tcBorders>
            <w:tcMar>
              <w:top w:w="50" w:type="dxa"/>
              <w:left w:w="100" w:type="dxa"/>
            </w:tcMa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1.Хозяйство России</w:t>
            </w:r>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D2D5C" w:rsidRDefault="004D2D5C" w:rsidP="002664E0"/>
        </w:tc>
      </w:tr>
      <w:tr w:rsidR="004D2D5C" w:rsidTr="002664E0">
        <w:trPr>
          <w:trHeight w:val="144"/>
          <w:tblCellSpacing w:w="20" w:type="nil"/>
        </w:trPr>
        <w:tc>
          <w:tcPr>
            <w:tcW w:w="0" w:type="auto"/>
            <w:gridSpan w:val="6"/>
            <w:tcMar>
              <w:top w:w="50" w:type="dxa"/>
              <w:left w:w="100" w:type="dxa"/>
            </w:tcMar>
            <w:vAlign w:val="center"/>
          </w:tcPr>
          <w:p w:rsidR="004D2D5C" w:rsidRDefault="004D2D5C" w:rsidP="002664E0">
            <w:pPr>
              <w:spacing w:after="0"/>
              <w:ind w:left="135"/>
            </w:pPr>
            <w:r>
              <w:rPr>
                <w:rFonts w:ascii="Times New Roman" w:hAnsi="Times New Roman"/>
                <w:b/>
                <w:color w:val="000000"/>
                <w:sz w:val="24"/>
              </w:rPr>
              <w:t>Раздел 2.Регионы России</w:t>
            </w:r>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3344" w:type="dxa"/>
            <w:tcMar>
              <w:top w:w="50" w:type="dxa"/>
              <w:left w:w="100" w:type="dxa"/>
            </w:tcMar>
            <w:vAlign w:val="center"/>
          </w:tcPr>
          <w:p w:rsidR="004D2D5C" w:rsidRPr="00381930" w:rsidRDefault="004D2D5C" w:rsidP="002664E0">
            <w:pPr>
              <w:spacing w:after="0"/>
              <w:ind w:left="135"/>
            </w:pPr>
            <w:proofErr w:type="gramStart"/>
            <w:r w:rsidRPr="00381930">
              <w:rPr>
                <w:rFonts w:ascii="Times New Roman" w:hAnsi="Times New Roman"/>
                <w:color w:val="000000"/>
                <w:sz w:val="24"/>
              </w:rPr>
              <w:t>Западный</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w:t>
            </w:r>
            <w:proofErr w:type="spellEnd"/>
            <w:r w:rsidRPr="00381930">
              <w:rPr>
                <w:rFonts w:ascii="Times New Roman" w:hAnsi="Times New Roman"/>
                <w:color w:val="000000"/>
                <w:sz w:val="24"/>
              </w:rPr>
              <w:t xml:space="preserve"> (Европейская часть) России</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3344" w:type="dxa"/>
            <w:tcMar>
              <w:top w:w="50" w:type="dxa"/>
              <w:left w:w="100" w:type="dxa"/>
            </w:tcMar>
            <w:vAlign w:val="center"/>
          </w:tcPr>
          <w:p w:rsidR="004D2D5C" w:rsidRPr="00381930" w:rsidRDefault="004D2D5C" w:rsidP="002664E0">
            <w:pPr>
              <w:spacing w:after="0"/>
              <w:ind w:left="135"/>
            </w:pPr>
            <w:proofErr w:type="gramStart"/>
            <w:r w:rsidRPr="00381930">
              <w:rPr>
                <w:rFonts w:ascii="Times New Roman" w:hAnsi="Times New Roman"/>
                <w:color w:val="000000"/>
                <w:sz w:val="24"/>
              </w:rPr>
              <w:t>Восточный</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w:t>
            </w:r>
            <w:proofErr w:type="spellEnd"/>
            <w:r w:rsidRPr="00381930">
              <w:rPr>
                <w:rFonts w:ascii="Times New Roman" w:hAnsi="Times New Roman"/>
                <w:color w:val="000000"/>
                <w:sz w:val="24"/>
              </w:rPr>
              <w:t xml:space="preserve"> (Азиатская часть) России</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10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483"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D2D5C" w:rsidRDefault="004D2D5C" w:rsidP="002664E0"/>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D2D5C" w:rsidRDefault="004D2D5C" w:rsidP="002664E0">
            <w:pPr>
              <w:spacing w:after="0"/>
              <w:ind w:left="135"/>
              <w:jc w:val="center"/>
            </w:pPr>
          </w:p>
        </w:tc>
        <w:tc>
          <w:tcPr>
            <w:tcW w:w="1750" w:type="dxa"/>
            <w:tcMar>
              <w:top w:w="50" w:type="dxa"/>
              <w:left w:w="100" w:type="dxa"/>
            </w:tcMar>
            <w:vAlign w:val="center"/>
          </w:tcPr>
          <w:p w:rsidR="004D2D5C" w:rsidRDefault="004D2D5C" w:rsidP="002664E0">
            <w:pPr>
              <w:spacing w:after="0"/>
              <w:ind w:left="135"/>
              <w:jc w:val="center"/>
            </w:pP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RPr="00BB3F7F" w:rsidTr="002664E0">
        <w:trPr>
          <w:trHeight w:val="144"/>
          <w:tblCellSpacing w:w="20" w:type="nil"/>
        </w:trPr>
        <w:tc>
          <w:tcPr>
            <w:tcW w:w="0" w:type="auto"/>
            <w:gridSpan w:val="2"/>
            <w:tcMar>
              <w:top w:w="50" w:type="dxa"/>
              <w:left w:w="100" w:type="dxa"/>
            </w:tcMar>
            <w:vAlign w:val="center"/>
          </w:tcPr>
          <w:p w:rsidR="004D2D5C" w:rsidRDefault="004D2D5C" w:rsidP="002664E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D2D5C" w:rsidRDefault="004D2D5C" w:rsidP="002664E0">
            <w:pPr>
              <w:spacing w:after="0"/>
              <w:ind w:left="135"/>
              <w:jc w:val="center"/>
            </w:pPr>
          </w:p>
        </w:tc>
        <w:tc>
          <w:tcPr>
            <w:tcW w:w="2551"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81930">
                <w:rPr>
                  <w:rFonts w:ascii="Times New Roman" w:hAnsi="Times New Roman"/>
                  <w:color w:val="0000FF"/>
                  <w:u w:val="single"/>
                </w:rPr>
                <w:t>://</w:t>
              </w:r>
              <w:r>
                <w:rPr>
                  <w:rFonts w:ascii="Times New Roman" w:hAnsi="Times New Roman"/>
                  <w:color w:val="0000FF"/>
                  <w:u w:val="single"/>
                </w:rPr>
                <w:t>m</w:t>
              </w:r>
              <w:r w:rsidRPr="00381930">
                <w:rPr>
                  <w:rFonts w:ascii="Times New Roman" w:hAnsi="Times New Roman"/>
                  <w:color w:val="0000FF"/>
                  <w:u w:val="single"/>
                </w:rPr>
                <w:t>.</w:t>
              </w:r>
              <w:r>
                <w:rPr>
                  <w:rFonts w:ascii="Times New Roman" w:hAnsi="Times New Roman"/>
                  <w:color w:val="0000FF"/>
                  <w:u w:val="single"/>
                </w:rPr>
                <w:t>edsoo</w:t>
              </w:r>
              <w:r w:rsidRPr="00381930">
                <w:rPr>
                  <w:rFonts w:ascii="Times New Roman" w:hAnsi="Times New Roman"/>
                  <w:color w:val="0000FF"/>
                  <w:u w:val="single"/>
                </w:rPr>
                <w:t>.</w:t>
              </w:r>
              <w:r>
                <w:rPr>
                  <w:rFonts w:ascii="Times New Roman" w:hAnsi="Times New Roman"/>
                  <w:color w:val="0000FF"/>
                  <w:u w:val="single"/>
                </w:rPr>
                <w:t>ru</w:t>
              </w:r>
              <w:r w:rsidRPr="00381930">
                <w:rPr>
                  <w:rFonts w:ascii="Times New Roman" w:hAnsi="Times New Roman"/>
                  <w:color w:val="0000FF"/>
                  <w:u w:val="single"/>
                </w:rPr>
                <w:t>/7</w:t>
              </w:r>
              <w:r>
                <w:rPr>
                  <w:rFonts w:ascii="Times New Roman" w:hAnsi="Times New Roman"/>
                  <w:color w:val="0000FF"/>
                  <w:u w:val="single"/>
                </w:rPr>
                <w:t>f</w:t>
              </w:r>
              <w:r w:rsidRPr="00381930">
                <w:rPr>
                  <w:rFonts w:ascii="Times New Roman" w:hAnsi="Times New Roman"/>
                  <w:color w:val="0000FF"/>
                  <w:u w:val="single"/>
                </w:rPr>
                <w:t>41</w:t>
              </w:r>
              <w:r>
                <w:rPr>
                  <w:rFonts w:ascii="Times New Roman" w:hAnsi="Times New Roman"/>
                  <w:color w:val="0000FF"/>
                  <w:u w:val="single"/>
                </w:rPr>
                <w:t>b</w:t>
              </w:r>
              <w:r w:rsidRPr="00381930">
                <w:rPr>
                  <w:rFonts w:ascii="Times New Roman" w:hAnsi="Times New Roman"/>
                  <w:color w:val="0000FF"/>
                  <w:u w:val="single"/>
                </w:rPr>
                <w:t>112</w:t>
              </w:r>
            </w:hyperlink>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D2D5C" w:rsidRDefault="004D2D5C" w:rsidP="002664E0"/>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bookmarkStart w:id="5" w:name="block-10297703"/>
      <w:bookmarkEnd w:id="4"/>
      <w:r>
        <w:rPr>
          <w:rFonts w:ascii="Times New Roman" w:hAnsi="Times New Roman"/>
          <w:b/>
          <w:color w:val="000000"/>
          <w:sz w:val="28"/>
        </w:rPr>
        <w:lastRenderedPageBreak/>
        <w:t xml:space="preserve"> ПОУРОЧНОЕ ПЛАНИРОВАНИЕ </w:t>
      </w:r>
    </w:p>
    <w:p w:rsidR="004D2D5C" w:rsidRDefault="004D2D5C" w:rsidP="004D2D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D2D5C" w:rsidTr="002664E0">
        <w:trPr>
          <w:trHeight w:val="144"/>
          <w:tblCellSpacing w:w="20" w:type="nil"/>
        </w:trPr>
        <w:tc>
          <w:tcPr>
            <w:tcW w:w="108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542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Тема урока </w:t>
            </w:r>
          </w:p>
          <w:p w:rsidR="004D2D5C" w:rsidRDefault="004D2D5C" w:rsidP="002664E0">
            <w:pPr>
              <w:spacing w:after="0"/>
              <w:ind w:left="135"/>
            </w:pPr>
          </w:p>
        </w:tc>
        <w:tc>
          <w:tcPr>
            <w:tcW w:w="0" w:type="auto"/>
            <w:gridSpan w:val="2"/>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204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294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Что изучает география? Географические объекты, процессы и явления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География в эпоху Средневековья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w:t>
            </w:r>
          </w:p>
        </w:tc>
        <w:tc>
          <w:tcPr>
            <w:tcW w:w="5423" w:type="dxa"/>
            <w:tcMar>
              <w:top w:w="50" w:type="dxa"/>
              <w:left w:w="100" w:type="dxa"/>
            </w:tcMar>
            <w:vAlign w:val="center"/>
          </w:tcPr>
          <w:p w:rsidR="004D2D5C" w:rsidRDefault="00A04339" w:rsidP="00C0412E">
            <w:pPr>
              <w:spacing w:after="0"/>
              <w:ind w:left="135"/>
            </w:pPr>
            <w:r>
              <w:rPr>
                <w:rFonts w:ascii="Times New Roman" w:hAnsi="Times New Roman"/>
                <w:color w:val="000000"/>
                <w:sz w:val="24"/>
              </w:rPr>
              <w:t>Эпоха Великих географических открытий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381930">
              <w:rPr>
                <w:rFonts w:ascii="Times New Roman" w:hAnsi="Times New Roman"/>
                <w:color w:val="000000"/>
                <w:sz w:val="24"/>
              </w:rPr>
              <w:t>—</w:t>
            </w:r>
            <w:r>
              <w:rPr>
                <w:rFonts w:ascii="Times New Roman" w:hAnsi="Times New Roman"/>
                <w:color w:val="000000"/>
                <w:sz w:val="24"/>
              </w:rPr>
              <w:t>XIX</w:t>
            </w:r>
            <w:r w:rsidRPr="00381930">
              <w:rPr>
                <w:rFonts w:ascii="Times New Roman" w:hAnsi="Times New Roman"/>
                <w:color w:val="000000"/>
                <w:sz w:val="24"/>
              </w:rPr>
              <w:t xml:space="preserve"> вв. Поиски Южной Земли — открытие Австралии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Глазомерная, полярная и маршрутная съёмка местности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Разнообразие географических карт и их классификации. Способы изображения на </w:t>
            </w:r>
            <w:r w:rsidRPr="00381930">
              <w:rPr>
                <w:rFonts w:ascii="Times New Roman" w:hAnsi="Times New Roman"/>
                <w:color w:val="000000"/>
                <w:sz w:val="24"/>
              </w:rPr>
              <w:lastRenderedPageBreak/>
              <w:t xml:space="preserve">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системы. Профессия картограф</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Проявления внутренних и внешних процессов образования рельефа. Движение </w:t>
            </w:r>
            <w:proofErr w:type="spellStart"/>
            <w:r w:rsidRPr="00381930">
              <w:rPr>
                <w:rFonts w:ascii="Times New Roman" w:hAnsi="Times New Roman"/>
                <w:color w:val="000000"/>
                <w:sz w:val="24"/>
              </w:rPr>
              <w:t>литосферных</w:t>
            </w:r>
            <w:proofErr w:type="spellEnd"/>
            <w:r w:rsidRPr="00381930">
              <w:rPr>
                <w:rFonts w:ascii="Times New Roman" w:hAnsi="Times New Roman"/>
                <w:color w:val="000000"/>
                <w:sz w:val="24"/>
              </w:rPr>
              <w:t xml:space="preserve">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Человек и литосфера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Рельеф дна Мирового океана. Острова, их типы по происхождению</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"Литосфера — каменная оболочка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5 </w:t>
            </w:r>
          </w:p>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D2D5C" w:rsidTr="002664E0">
        <w:trPr>
          <w:trHeight w:val="144"/>
          <w:tblCellSpacing w:w="20" w:type="nil"/>
        </w:trPr>
        <w:tc>
          <w:tcPr>
            <w:tcW w:w="108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542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Тема урока </w:t>
            </w:r>
          </w:p>
          <w:p w:rsidR="004D2D5C" w:rsidRDefault="004D2D5C" w:rsidP="002664E0">
            <w:pPr>
              <w:spacing w:after="0"/>
              <w:ind w:left="135"/>
            </w:pPr>
          </w:p>
        </w:tc>
        <w:tc>
          <w:tcPr>
            <w:tcW w:w="0" w:type="auto"/>
            <w:gridSpan w:val="2"/>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204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294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Мировой океан и его части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Человек и гидросфера. Практическая работа "Составление перечня поверхностных водных объектов своего края и их систематизация в </w:t>
            </w:r>
            <w:r w:rsidRPr="00381930">
              <w:rPr>
                <w:rFonts w:ascii="Times New Roman" w:hAnsi="Times New Roman"/>
                <w:color w:val="000000"/>
                <w:sz w:val="24"/>
              </w:rPr>
              <w:lastRenderedPageBreak/>
              <w:t>форме таблицы"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Воздушная оболочка Земли: газовый состав, строение и значение атмосферы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Температура воздуха. Суточный ход температуры воздуха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Годовой ход температуры воздуха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Вода в атмосфере. Влажность воздуха. Облака и их виды. Туман</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Приспособление живых организмов к среде обитания в разных природных зонах</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"Биосфера — оболочка жизни"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Круговороты веществ на Земле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3.5 </w:t>
            </w:r>
          </w:p>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D2D5C" w:rsidTr="002664E0">
        <w:trPr>
          <w:trHeight w:val="144"/>
          <w:tblCellSpacing w:w="20" w:type="nil"/>
        </w:trPr>
        <w:tc>
          <w:tcPr>
            <w:tcW w:w="108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542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Тема урока </w:t>
            </w:r>
          </w:p>
          <w:p w:rsidR="004D2D5C" w:rsidRDefault="004D2D5C" w:rsidP="002664E0">
            <w:pPr>
              <w:spacing w:after="0"/>
              <w:ind w:left="135"/>
            </w:pPr>
          </w:p>
        </w:tc>
        <w:tc>
          <w:tcPr>
            <w:tcW w:w="0" w:type="auto"/>
            <w:gridSpan w:val="2"/>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204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294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История Земли как планеты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w:t>
            </w:r>
          </w:p>
        </w:tc>
        <w:tc>
          <w:tcPr>
            <w:tcW w:w="5423" w:type="dxa"/>
            <w:tcMar>
              <w:top w:w="50" w:type="dxa"/>
              <w:left w:w="100" w:type="dxa"/>
            </w:tcMar>
            <w:vAlign w:val="center"/>
          </w:tcPr>
          <w:p w:rsidR="004D2D5C" w:rsidRPr="00381930" w:rsidRDefault="004D2D5C" w:rsidP="002664E0">
            <w:pPr>
              <w:spacing w:after="0"/>
              <w:ind w:left="135"/>
            </w:pPr>
            <w:proofErr w:type="spellStart"/>
            <w:r w:rsidRPr="00381930">
              <w:rPr>
                <w:rFonts w:ascii="Times New Roman" w:hAnsi="Times New Roman"/>
                <w:color w:val="000000"/>
                <w:sz w:val="24"/>
              </w:rPr>
              <w:t>Литосферные</w:t>
            </w:r>
            <w:proofErr w:type="spellEnd"/>
            <w:r w:rsidRPr="00381930">
              <w:rPr>
                <w:rFonts w:ascii="Times New Roman" w:hAnsi="Times New Roman"/>
                <w:color w:val="000000"/>
                <w:sz w:val="24"/>
              </w:rPr>
              <w:t xml:space="preserve"> плиты и их движение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Материки, океаны и части света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381930">
              <w:rPr>
                <w:rFonts w:ascii="Times New Roman" w:hAnsi="Times New Roman"/>
                <w:color w:val="000000"/>
                <w:sz w:val="24"/>
              </w:rPr>
              <w:t>рельефообразования</w:t>
            </w:r>
            <w:proofErr w:type="spellEnd"/>
            <w:r w:rsidRPr="00381930">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381930">
              <w:rPr>
                <w:rFonts w:ascii="Times New Roman" w:hAnsi="Times New Roman"/>
                <w:color w:val="000000"/>
                <w:sz w:val="24"/>
              </w:rPr>
              <w:t>выявления закономерностей распространения крупных форм рельефа</w:t>
            </w:r>
            <w:proofErr w:type="gramEnd"/>
            <w:r w:rsidRPr="00381930">
              <w:rPr>
                <w:rFonts w:ascii="Times New Roman" w:hAnsi="Times New Roman"/>
                <w:color w:val="000000"/>
                <w:sz w:val="24"/>
              </w:rPr>
              <w:t>"</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8</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Полезные ископаемые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"Литосфера и рельеф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10</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Закономерности распределения температуры </w:t>
            </w:r>
            <w:r>
              <w:rPr>
                <w:rFonts w:ascii="Times New Roman" w:hAnsi="Times New Roman"/>
                <w:color w:val="000000"/>
                <w:sz w:val="24"/>
              </w:rPr>
              <w:lastRenderedPageBreak/>
              <w:t>воздуха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Воздушные массы, их типы. Преобладающие ветры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Карты климатических поясов. </w:t>
            </w:r>
            <w:proofErr w:type="spellStart"/>
            <w:r w:rsidRPr="00381930">
              <w:rPr>
                <w:rFonts w:ascii="Times New Roman" w:hAnsi="Times New Roman"/>
                <w:color w:val="000000"/>
                <w:sz w:val="24"/>
              </w:rPr>
              <w:t>Климатограмма</w:t>
            </w:r>
            <w:proofErr w:type="spellEnd"/>
            <w:r w:rsidRPr="00381930">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381930">
              <w:rPr>
                <w:rFonts w:ascii="Times New Roman" w:hAnsi="Times New Roman"/>
                <w:color w:val="000000"/>
                <w:sz w:val="24"/>
              </w:rPr>
              <w:t>климатограмме</w:t>
            </w:r>
            <w:proofErr w:type="spellEnd"/>
            <w:r w:rsidRPr="00381930">
              <w:rPr>
                <w:rFonts w:ascii="Times New Roman" w:hAnsi="Times New Roman"/>
                <w:color w:val="000000"/>
                <w:sz w:val="24"/>
              </w:rPr>
              <w:t>"</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"Атмосфера и Климаты Земли"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Мировой океан и его части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381930">
              <w:rPr>
                <w:rFonts w:ascii="Times New Roman" w:hAnsi="Times New Roman"/>
                <w:color w:val="000000"/>
                <w:sz w:val="24"/>
              </w:rPr>
              <w:t>закономерностей изменения солёности поверхностных вод Мирового океана</w:t>
            </w:r>
            <w:proofErr w:type="gramEnd"/>
            <w:r w:rsidRPr="00381930">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Образование льдов в Мировом океане. Изменения </w:t>
            </w:r>
            <w:proofErr w:type="spellStart"/>
            <w:r w:rsidRPr="00381930">
              <w:rPr>
                <w:rFonts w:ascii="Times New Roman" w:hAnsi="Times New Roman"/>
                <w:color w:val="000000"/>
                <w:sz w:val="24"/>
              </w:rPr>
              <w:t>ледовитости</w:t>
            </w:r>
            <w:proofErr w:type="spellEnd"/>
            <w:r w:rsidRPr="00381930">
              <w:rPr>
                <w:rFonts w:ascii="Times New Roman" w:hAnsi="Times New Roman"/>
                <w:color w:val="000000"/>
                <w:sz w:val="24"/>
              </w:rPr>
              <w:t xml:space="preserve"> и уровня Мирового океана, их причины и следствия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Жизнь в океане. Основные районы рыболовства. </w:t>
            </w:r>
            <w:r w:rsidRPr="00381930">
              <w:rPr>
                <w:rFonts w:ascii="Times New Roman" w:hAnsi="Times New Roman"/>
                <w:color w:val="000000"/>
                <w:sz w:val="24"/>
              </w:rPr>
              <w:lastRenderedPageBreak/>
              <w:t>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381930">
              <w:rPr>
                <w:rFonts w:ascii="Times New Roman" w:hAnsi="Times New Roman"/>
                <w:color w:val="000000"/>
                <w:sz w:val="24"/>
              </w:rPr>
              <w:t>темпов изменения численности населения отдельных регионов мира</w:t>
            </w:r>
            <w:proofErr w:type="gramEnd"/>
            <w:r w:rsidRPr="00381930">
              <w:rPr>
                <w:rFonts w:ascii="Times New Roman" w:hAnsi="Times New Roman"/>
                <w:color w:val="000000"/>
                <w:sz w:val="24"/>
              </w:rPr>
              <w:t xml:space="preserve"> по статистическим материалам"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Мировые и национальные религии. География мировых религий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Комплексные карты. Многообразие стран. Профессия менеджер в сфере туризма, </w:t>
            </w:r>
            <w:r w:rsidRPr="00381930">
              <w:rPr>
                <w:rFonts w:ascii="Times New Roman" w:hAnsi="Times New Roman"/>
                <w:color w:val="000000"/>
                <w:sz w:val="24"/>
              </w:rPr>
              <w:lastRenderedPageBreak/>
              <w:t>экскурсовод. Практическая работа "Сравнение занятий населения двух стран по комплексным картам"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Африка. История открытия.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Африка. Крупнейшие по территории и численности населения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Южная Америка. История открытия.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35</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 xml:space="preserve">Зональные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природные комплексы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Южная Америка. Крупнейшие по территории и численности населения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Австралия и Океания. История открытия.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Австралия и Океания. Основные черты рельефа, климата и внутренних вод. Природные комплексы. Практическая работа "Сравнение </w:t>
            </w:r>
            <w:r w:rsidRPr="00381930">
              <w:rPr>
                <w:rFonts w:ascii="Times New Roman" w:hAnsi="Times New Roman"/>
                <w:color w:val="000000"/>
                <w:sz w:val="24"/>
              </w:rPr>
              <w:lastRenderedPageBreak/>
              <w:t>особенностей климата Африки, Южной Америки и Австралии по плану"</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Обобщающее повторение "Южные материки". Контрольная работа по теме "Южные материки"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Северная Америка. История открытия и освоения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47</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Северная Америка.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Северная Америка. Основные черты рельефа, климата и внутренних вод. </w:t>
            </w:r>
            <w:r>
              <w:rPr>
                <w:rFonts w:ascii="Times New Roman" w:hAnsi="Times New Roman"/>
                <w:color w:val="000000"/>
                <w:sz w:val="24"/>
              </w:rPr>
              <w:t xml:space="preserve">Зональные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природные комплексы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История открытия и освоения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53</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Евразия.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Основные черты рельефа и определяющие его факторы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Основные черты внутренних вод и определяющие их факторы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Евразия. Зональные и </w:t>
            </w:r>
            <w:proofErr w:type="spellStart"/>
            <w:r w:rsidRPr="00381930">
              <w:rPr>
                <w:rFonts w:ascii="Times New Roman" w:hAnsi="Times New Roman"/>
                <w:color w:val="000000"/>
                <w:sz w:val="24"/>
              </w:rPr>
              <w:t>азональные</w:t>
            </w:r>
            <w:proofErr w:type="spellEnd"/>
            <w:r w:rsidRPr="00381930">
              <w:rPr>
                <w:rFonts w:ascii="Times New Roman" w:hAnsi="Times New Roman"/>
                <w:color w:val="000000"/>
                <w:sz w:val="24"/>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58</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Евразия. Население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59</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Евразия. Политическая карта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Крупнейшие по территории и численности населения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Евразия. Изменение природы под влиянием хозяйственной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Практическая работа "Описание одной из стран </w:t>
            </w:r>
            <w:r w:rsidRPr="00381930">
              <w:rPr>
                <w:rFonts w:ascii="Times New Roman" w:hAnsi="Times New Roman"/>
                <w:color w:val="000000"/>
                <w:sz w:val="24"/>
              </w:rPr>
              <w:lastRenderedPageBreak/>
              <w:t>Северной Америки или Евразии в форме презентации (с целью привлечения туристов, создания положительного образа страны и т. д.</w:t>
            </w:r>
            <w:proofErr w:type="gramStart"/>
            <w:r w:rsidRPr="00381930">
              <w:rPr>
                <w:rFonts w:ascii="Times New Roman" w:hAnsi="Times New Roman"/>
                <w:color w:val="000000"/>
                <w:sz w:val="24"/>
              </w:rPr>
              <w:t xml:space="preserve"> )</w:t>
            </w:r>
            <w:proofErr w:type="gramEnd"/>
            <w:r w:rsidRPr="00381930">
              <w:rPr>
                <w:rFonts w:ascii="Times New Roman" w:hAnsi="Times New Roman"/>
                <w:color w:val="000000"/>
                <w:sz w:val="24"/>
              </w:rPr>
              <w:t>"</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Международное сотрудничество в охране природе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12 </w:t>
            </w:r>
          </w:p>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D2D5C" w:rsidTr="002664E0">
        <w:trPr>
          <w:trHeight w:val="144"/>
          <w:tblCellSpacing w:w="20" w:type="nil"/>
        </w:trPr>
        <w:tc>
          <w:tcPr>
            <w:tcW w:w="108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542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Тема урока </w:t>
            </w:r>
          </w:p>
          <w:p w:rsidR="004D2D5C" w:rsidRDefault="004D2D5C" w:rsidP="002664E0">
            <w:pPr>
              <w:spacing w:after="0"/>
              <w:ind w:left="135"/>
            </w:pPr>
          </w:p>
        </w:tc>
        <w:tc>
          <w:tcPr>
            <w:tcW w:w="0" w:type="auto"/>
            <w:gridSpan w:val="2"/>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204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294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381930">
              <w:rPr>
                <w:rFonts w:ascii="Times New Roman" w:hAnsi="Times New Roman"/>
                <w:color w:val="000000"/>
                <w:sz w:val="24"/>
              </w:rPr>
              <w:t>—</w:t>
            </w:r>
            <w:r>
              <w:rPr>
                <w:rFonts w:ascii="Times New Roman" w:hAnsi="Times New Roman"/>
                <w:color w:val="000000"/>
                <w:sz w:val="24"/>
              </w:rPr>
              <w:t>XVI</w:t>
            </w:r>
            <w:r w:rsidRPr="00381930">
              <w:rPr>
                <w:rFonts w:ascii="Times New Roman" w:hAnsi="Times New Roman"/>
                <w:color w:val="000000"/>
                <w:sz w:val="24"/>
              </w:rPr>
              <w:t xml:space="preserve"> вв.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381930">
              <w:rPr>
                <w:rFonts w:ascii="Times New Roman" w:hAnsi="Times New Roman"/>
                <w:color w:val="000000"/>
                <w:sz w:val="24"/>
              </w:rPr>
              <w:t>—</w:t>
            </w:r>
            <w:r>
              <w:rPr>
                <w:rFonts w:ascii="Times New Roman" w:hAnsi="Times New Roman"/>
                <w:color w:val="000000"/>
                <w:sz w:val="24"/>
              </w:rPr>
              <w:t>XIX</w:t>
            </w:r>
            <w:r w:rsidRPr="00381930">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Изменения внешних границ России в ХХ </w:t>
            </w:r>
            <w:proofErr w:type="gramStart"/>
            <w:r w:rsidRPr="00381930">
              <w:rPr>
                <w:rFonts w:ascii="Times New Roman" w:hAnsi="Times New Roman"/>
                <w:color w:val="000000"/>
                <w:sz w:val="24"/>
              </w:rPr>
              <w:t>в</w:t>
            </w:r>
            <w:proofErr w:type="gramEnd"/>
            <w:r w:rsidRPr="00381930">
              <w:rPr>
                <w:rFonts w:ascii="Times New Roman" w:hAnsi="Times New Roman"/>
                <w:color w:val="000000"/>
                <w:sz w:val="24"/>
              </w:rPr>
              <w:t>.</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Федеральные округа. Районирование. Виды районирования территории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5423" w:type="dxa"/>
            <w:tcMar>
              <w:top w:w="50" w:type="dxa"/>
              <w:left w:w="100" w:type="dxa"/>
            </w:tcMar>
            <w:vAlign w:val="center"/>
          </w:tcPr>
          <w:p w:rsidR="004D2D5C" w:rsidRPr="00381930" w:rsidRDefault="004D2D5C" w:rsidP="002664E0">
            <w:pPr>
              <w:spacing w:after="0"/>
              <w:ind w:left="135"/>
            </w:pPr>
            <w:proofErr w:type="spellStart"/>
            <w:r w:rsidRPr="00381930">
              <w:rPr>
                <w:rFonts w:ascii="Times New Roman" w:hAnsi="Times New Roman"/>
                <w:color w:val="000000"/>
                <w:sz w:val="24"/>
              </w:rPr>
              <w:t>Макрорегионы</w:t>
            </w:r>
            <w:proofErr w:type="spellEnd"/>
            <w:r w:rsidRPr="00381930">
              <w:rPr>
                <w:rFonts w:ascii="Times New Roman" w:hAnsi="Times New Roman"/>
                <w:color w:val="000000"/>
                <w:sz w:val="24"/>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381930">
              <w:rPr>
                <w:rFonts w:ascii="Times New Roman" w:hAnsi="Times New Roman"/>
                <w:color w:val="000000"/>
                <w:sz w:val="24"/>
              </w:rPr>
              <w:t>макрорегионов</w:t>
            </w:r>
            <w:proofErr w:type="spellEnd"/>
            <w:r w:rsidRPr="00381930">
              <w:rPr>
                <w:rFonts w:ascii="Times New Roman" w:hAnsi="Times New Roman"/>
                <w:color w:val="000000"/>
                <w:sz w:val="24"/>
              </w:rPr>
              <w:t xml:space="preserve"> с целью выявления состава и особенностей географического положения"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"Географическое пространство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Основные формы рельефа и особенности их распространения на территории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Зависимость между тектоническим строением, </w:t>
            </w:r>
            <w:r w:rsidRPr="00381930">
              <w:rPr>
                <w:rFonts w:ascii="Times New Roman" w:hAnsi="Times New Roman"/>
                <w:color w:val="000000"/>
                <w:sz w:val="24"/>
              </w:rPr>
              <w:lastRenderedPageBreak/>
              <w:t>рельефом и размещением основных групп полезных ископаемых по территории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 xml:space="preserve">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26</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Факторы, определяющие климат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Распределение температуры воздуха по территории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w:t>
            </w:r>
            <w:r w:rsidRPr="00381930">
              <w:rPr>
                <w:rFonts w:ascii="Times New Roman" w:hAnsi="Times New Roman"/>
                <w:color w:val="000000"/>
                <w:sz w:val="24"/>
              </w:rPr>
              <w:lastRenderedPageBreak/>
              <w:t>атмосферных осадков, испаряемости по территории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Климатические пояса и типы климатов России, их характеристики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37</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Ледники. Многолетняя мерзлота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39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Почва — особый компонент природы. Факторы образования почв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Основные зональные типы почв, их свойства, различия в плодородии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Арктическая пустыня, тундра и лесотундра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Тайга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Смешанные и широколиственные леса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Степи и лесостепи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Природно-хозяйственные зоны России. Пустыни и полупустыни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"Природно-хозяйственные зоны"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56</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381930">
              <w:rPr>
                <w:rFonts w:ascii="Times New Roman" w:hAnsi="Times New Roman"/>
                <w:color w:val="000000"/>
                <w:sz w:val="24"/>
              </w:rPr>
              <w:t>—</w:t>
            </w:r>
            <w:r>
              <w:rPr>
                <w:rFonts w:ascii="Times New Roman" w:hAnsi="Times New Roman"/>
                <w:color w:val="000000"/>
                <w:sz w:val="24"/>
              </w:rPr>
              <w:t>XXI</w:t>
            </w:r>
            <w:r w:rsidRPr="00381930">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Миграции. Государственная миграционная политика Российской Федерации. Практическая </w:t>
            </w:r>
            <w:r w:rsidRPr="00381930">
              <w:rPr>
                <w:rFonts w:ascii="Times New Roman" w:hAnsi="Times New Roman"/>
                <w:color w:val="000000"/>
                <w:sz w:val="24"/>
              </w:rPr>
              <w:lastRenderedPageBreak/>
              <w:t>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59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Сельская местность и современные тенденции сельского расселения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Половой и возрастной состав населения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Половозрастные пирамиды. Средняя </w:t>
            </w:r>
            <w:r w:rsidRPr="00381930">
              <w:rPr>
                <w:rFonts w:ascii="Times New Roman" w:hAnsi="Times New Roman"/>
                <w:color w:val="000000"/>
                <w:sz w:val="24"/>
              </w:rPr>
              <w:lastRenderedPageBreak/>
              <w:t>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10.5 </w:t>
            </w:r>
          </w:p>
        </w:tc>
      </w:tr>
    </w:tbl>
    <w:p w:rsidR="004D2D5C" w:rsidRDefault="004D2D5C" w:rsidP="004D2D5C">
      <w:pPr>
        <w:sectPr w:rsidR="004D2D5C">
          <w:pgSz w:w="16383" w:h="11906" w:orient="landscape"/>
          <w:pgMar w:top="1134" w:right="850" w:bottom="1134" w:left="1701" w:header="720" w:footer="720" w:gutter="0"/>
          <w:cols w:space="720"/>
        </w:sectPr>
      </w:pPr>
    </w:p>
    <w:p w:rsidR="004D2D5C" w:rsidRDefault="004D2D5C" w:rsidP="004D2D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4D2D5C" w:rsidTr="002664E0">
        <w:trPr>
          <w:trHeight w:val="144"/>
          <w:tblCellSpacing w:w="20" w:type="nil"/>
        </w:trPr>
        <w:tc>
          <w:tcPr>
            <w:tcW w:w="1080"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D2D5C" w:rsidRDefault="004D2D5C" w:rsidP="002664E0">
            <w:pPr>
              <w:spacing w:after="0"/>
              <w:ind w:left="135"/>
            </w:pPr>
          </w:p>
        </w:tc>
        <w:tc>
          <w:tcPr>
            <w:tcW w:w="5423" w:type="dxa"/>
            <w:vMerge w:val="restart"/>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Тема урока </w:t>
            </w:r>
          </w:p>
          <w:p w:rsidR="004D2D5C" w:rsidRDefault="004D2D5C" w:rsidP="002664E0">
            <w:pPr>
              <w:spacing w:after="0"/>
              <w:ind w:left="135"/>
            </w:pPr>
          </w:p>
        </w:tc>
        <w:tc>
          <w:tcPr>
            <w:tcW w:w="0" w:type="auto"/>
            <w:gridSpan w:val="2"/>
            <w:tcMar>
              <w:top w:w="50" w:type="dxa"/>
              <w:left w:w="100" w:type="dxa"/>
            </w:tcMar>
            <w:vAlign w:val="center"/>
          </w:tcPr>
          <w:p w:rsidR="004D2D5C" w:rsidRDefault="004D2D5C" w:rsidP="002664E0">
            <w:pPr>
              <w:spacing w:after="0"/>
            </w:pPr>
            <w:r>
              <w:rPr>
                <w:rFonts w:ascii="Times New Roman" w:hAnsi="Times New Roman"/>
                <w:b/>
                <w:color w:val="000000"/>
                <w:sz w:val="24"/>
              </w:rPr>
              <w:t>Количество часов</w:t>
            </w:r>
          </w:p>
        </w:tc>
      </w:tr>
      <w:tr w:rsidR="004D2D5C" w:rsidTr="002664E0">
        <w:trPr>
          <w:trHeight w:val="144"/>
          <w:tblCellSpacing w:w="20" w:type="nil"/>
        </w:trPr>
        <w:tc>
          <w:tcPr>
            <w:tcW w:w="0" w:type="auto"/>
            <w:vMerge/>
            <w:tcBorders>
              <w:top w:val="nil"/>
            </w:tcBorders>
            <w:tcMar>
              <w:top w:w="50" w:type="dxa"/>
              <w:left w:w="100" w:type="dxa"/>
            </w:tcMar>
          </w:tcPr>
          <w:p w:rsidR="004D2D5C" w:rsidRDefault="004D2D5C" w:rsidP="002664E0"/>
        </w:tc>
        <w:tc>
          <w:tcPr>
            <w:tcW w:w="0" w:type="auto"/>
            <w:vMerge/>
            <w:tcBorders>
              <w:top w:val="nil"/>
            </w:tcBorders>
            <w:tcMar>
              <w:top w:w="50" w:type="dxa"/>
              <w:left w:w="100" w:type="dxa"/>
            </w:tcMar>
          </w:tcPr>
          <w:p w:rsidR="004D2D5C" w:rsidRDefault="004D2D5C" w:rsidP="002664E0"/>
        </w:tc>
        <w:tc>
          <w:tcPr>
            <w:tcW w:w="2044"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Всего </w:t>
            </w:r>
          </w:p>
          <w:p w:rsidR="004D2D5C" w:rsidRDefault="004D2D5C" w:rsidP="002664E0">
            <w:pPr>
              <w:spacing w:after="0"/>
              <w:ind w:left="135"/>
            </w:pPr>
          </w:p>
        </w:tc>
        <w:tc>
          <w:tcPr>
            <w:tcW w:w="2940" w:type="dxa"/>
            <w:tcMar>
              <w:top w:w="50" w:type="dxa"/>
              <w:left w:w="100" w:type="dxa"/>
            </w:tcMar>
            <w:vAlign w:val="center"/>
          </w:tcPr>
          <w:p w:rsidR="004D2D5C" w:rsidRDefault="004D2D5C" w:rsidP="002664E0">
            <w:pPr>
              <w:spacing w:after="0"/>
              <w:ind w:left="135"/>
            </w:pPr>
            <w:r>
              <w:rPr>
                <w:rFonts w:ascii="Times New Roman" w:hAnsi="Times New Roman"/>
                <w:b/>
                <w:color w:val="000000"/>
                <w:sz w:val="24"/>
              </w:rPr>
              <w:t xml:space="preserve">Практические работы </w:t>
            </w:r>
          </w:p>
          <w:p w:rsidR="004D2D5C" w:rsidRDefault="004D2D5C" w:rsidP="002664E0">
            <w:pPr>
              <w:spacing w:after="0"/>
              <w:ind w:left="135"/>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территории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"Общая характеристика хозяйства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Нефтяная промышленность</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7</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Газовая промышленность</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Электроэнергетика. Место России в мировом производстве электроэнергии. Основные типы электростанций. Практическая работа "Анализ </w:t>
            </w:r>
            <w:r w:rsidRPr="00381930">
              <w:rPr>
                <w:rFonts w:ascii="Times New Roman" w:hAnsi="Times New Roman"/>
                <w:color w:val="000000"/>
                <w:sz w:val="24"/>
              </w:rPr>
              <w:lastRenderedPageBreak/>
              <w:t>статистических и текстовых материалов с целью сравнения стоимости электроэнергии для населения России в различных регионах"</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"Топливно-энергетический комплекс (ТЭК)"</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w:t>
            </w:r>
            <w:r w:rsidRPr="00381930">
              <w:rPr>
                <w:rFonts w:ascii="Times New Roman" w:hAnsi="Times New Roman"/>
                <w:color w:val="000000"/>
                <w:sz w:val="24"/>
              </w:rPr>
              <w:lastRenderedPageBreak/>
              <w:t>металлургического комплекса в различных регионах страны (по выбору)"</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381930">
              <w:rPr>
                <w:rFonts w:ascii="Times New Roman" w:hAnsi="Times New Roman"/>
                <w:color w:val="000000"/>
                <w:sz w:val="24"/>
              </w:rPr>
              <w:t>импортозамещения</w:t>
            </w:r>
            <w:proofErr w:type="spellEnd"/>
            <w:r w:rsidRPr="00381930">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19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География важнейших отраслей. Лесное хозяйство и окружающая среда. Практическая </w:t>
            </w:r>
            <w:r w:rsidRPr="00381930">
              <w:rPr>
                <w:rFonts w:ascii="Times New Roman" w:hAnsi="Times New Roman"/>
                <w:color w:val="000000"/>
                <w:sz w:val="24"/>
              </w:rPr>
              <w:lastRenderedPageBreak/>
              <w:t xml:space="preserve">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81930">
              <w:rPr>
                <w:rFonts w:ascii="Times New Roman" w:hAnsi="Times New Roman"/>
                <w:color w:val="000000"/>
                <w:sz w:val="24"/>
              </w:rPr>
              <w:t xml:space="preserve"> и </w:t>
            </w:r>
            <w:r>
              <w:rPr>
                <w:rFonts w:ascii="Times New Roman" w:hAnsi="Times New Roman"/>
                <w:color w:val="000000"/>
                <w:sz w:val="24"/>
              </w:rPr>
              <w:t>III</w:t>
            </w:r>
            <w:r w:rsidRPr="00381930">
              <w:rPr>
                <w:rFonts w:ascii="Times New Roman" w:hAnsi="Times New Roman"/>
                <w:color w:val="000000"/>
                <w:sz w:val="24"/>
              </w:rPr>
              <w:t>, Приложения № 1 и № 18) с целью определения перспектив и проблем развития комплекса"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"Химико-лесной комплекс"</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22</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Растениеводство и животноводство: география основных отраслей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24</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"Стратегия развития агропромышленного и </w:t>
            </w:r>
            <w:proofErr w:type="spellStart"/>
            <w:r w:rsidRPr="00381930">
              <w:rPr>
                <w:rFonts w:ascii="Times New Roman" w:hAnsi="Times New Roman"/>
                <w:color w:val="000000"/>
                <w:sz w:val="24"/>
              </w:rPr>
              <w:t>рыбохозяйственного</w:t>
            </w:r>
            <w:proofErr w:type="spellEnd"/>
            <w:r w:rsidRPr="00381930">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Обобщающее повторение по теме "Агропромышленный комплекс (АПК)"</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Инфраструктурный </w:t>
            </w:r>
            <w:proofErr w:type="spellStart"/>
            <w:r w:rsidRPr="00381930">
              <w:rPr>
                <w:rFonts w:ascii="Times New Roman" w:hAnsi="Times New Roman"/>
                <w:color w:val="000000"/>
                <w:sz w:val="24"/>
              </w:rPr>
              <w:t>комплекс</w:t>
            </w:r>
            <w:proofErr w:type="gramStart"/>
            <w:r w:rsidRPr="00381930">
              <w:rPr>
                <w:rFonts w:ascii="Times New Roman" w:hAnsi="Times New Roman"/>
                <w:color w:val="000000"/>
                <w:sz w:val="24"/>
              </w:rPr>
              <w:t>.Т</w:t>
            </w:r>
            <w:proofErr w:type="gramEnd"/>
            <w:r w:rsidRPr="00381930">
              <w:rPr>
                <w:rFonts w:ascii="Times New Roman" w:hAnsi="Times New Roman"/>
                <w:color w:val="000000"/>
                <w:sz w:val="24"/>
              </w:rPr>
              <w:t>ранспорт</w:t>
            </w:r>
            <w:proofErr w:type="spellEnd"/>
            <w:r w:rsidRPr="00381930">
              <w:rPr>
                <w:rFonts w:ascii="Times New Roman" w:hAnsi="Times New Roman"/>
                <w:color w:val="000000"/>
                <w:sz w:val="24"/>
              </w:rPr>
              <w:t xml:space="preserve">. Состав, место и значение в хозяйстве. Крупнейшие </w:t>
            </w:r>
            <w:r w:rsidRPr="00381930">
              <w:rPr>
                <w:rFonts w:ascii="Times New Roman" w:hAnsi="Times New Roman"/>
                <w:color w:val="000000"/>
                <w:sz w:val="24"/>
              </w:rPr>
              <w:lastRenderedPageBreak/>
              <w:t>транспортные узлы. "Стратегия развития транспорта России на период до 2030 года"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29</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30</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"Инфраструктурный комплекс"</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w:t>
            </w:r>
            <w:r w:rsidRPr="00381930">
              <w:rPr>
                <w:rFonts w:ascii="Times New Roman" w:hAnsi="Times New Roman"/>
                <w:color w:val="000000"/>
                <w:sz w:val="24"/>
              </w:rPr>
              <w:lastRenderedPageBreak/>
              <w:t>материалов"</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35</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Европейский Север России.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38</w:t>
            </w:r>
          </w:p>
        </w:tc>
        <w:tc>
          <w:tcPr>
            <w:tcW w:w="5423" w:type="dxa"/>
            <w:tcMar>
              <w:top w:w="50" w:type="dxa"/>
              <w:left w:w="100" w:type="dxa"/>
            </w:tcMar>
            <w:vAlign w:val="center"/>
          </w:tcPr>
          <w:p w:rsidR="004D2D5C" w:rsidRDefault="004D2D5C" w:rsidP="002664E0">
            <w:pPr>
              <w:spacing w:after="0"/>
              <w:ind w:left="135"/>
            </w:pPr>
            <w:proofErr w:type="spellStart"/>
            <w:r w:rsidRPr="00381930">
              <w:rPr>
                <w:rFonts w:ascii="Times New Roman" w:hAnsi="Times New Roman"/>
                <w:color w:val="000000"/>
                <w:sz w:val="24"/>
              </w:rPr>
              <w:t>Северо-Запад</w:t>
            </w:r>
            <w:proofErr w:type="spellEnd"/>
            <w:r w:rsidRPr="00381930">
              <w:rPr>
                <w:rFonts w:ascii="Times New Roman" w:hAnsi="Times New Roman"/>
                <w:color w:val="000000"/>
                <w:sz w:val="24"/>
              </w:rPr>
              <w:t xml:space="preserve"> России. Географическое 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39</w:t>
            </w:r>
          </w:p>
        </w:tc>
        <w:tc>
          <w:tcPr>
            <w:tcW w:w="5423" w:type="dxa"/>
            <w:tcMar>
              <w:top w:w="50" w:type="dxa"/>
              <w:left w:w="100" w:type="dxa"/>
            </w:tcMar>
            <w:vAlign w:val="center"/>
          </w:tcPr>
          <w:p w:rsidR="004D2D5C" w:rsidRPr="00381930" w:rsidRDefault="004D2D5C" w:rsidP="002664E0">
            <w:pPr>
              <w:spacing w:after="0"/>
              <w:ind w:left="135"/>
            </w:pPr>
            <w:proofErr w:type="spellStart"/>
            <w:r w:rsidRPr="00381930">
              <w:rPr>
                <w:rFonts w:ascii="Times New Roman" w:hAnsi="Times New Roman"/>
                <w:color w:val="000000"/>
                <w:sz w:val="24"/>
              </w:rPr>
              <w:t>Северо-Запад</w:t>
            </w:r>
            <w:proofErr w:type="spellEnd"/>
            <w:r w:rsidRPr="00381930">
              <w:rPr>
                <w:rFonts w:ascii="Times New Roman" w:hAnsi="Times New Roman"/>
                <w:color w:val="000000"/>
                <w:sz w:val="24"/>
              </w:rPr>
              <w:t xml:space="preserve"> России.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41</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Центральная Россия.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Поволжье. Географическое положение. 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45</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Юг Европейской части России. Географическое </w:t>
            </w:r>
            <w:r w:rsidRPr="00381930">
              <w:rPr>
                <w:rFonts w:ascii="Times New Roman" w:hAnsi="Times New Roman"/>
                <w:color w:val="000000"/>
                <w:sz w:val="24"/>
              </w:rPr>
              <w:lastRenderedPageBreak/>
              <w:t xml:space="preserve">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Юг Европейской части России.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47</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Юг Европейской части России. Особенности хозяйства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49</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50</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Урал.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51</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Классификация субъектов Российской Федерации </w:t>
            </w:r>
            <w:proofErr w:type="gramStart"/>
            <w:r w:rsidRPr="00381930">
              <w:rPr>
                <w:rFonts w:ascii="Times New Roman" w:hAnsi="Times New Roman"/>
                <w:color w:val="000000"/>
                <w:sz w:val="24"/>
              </w:rPr>
              <w:t>Западного</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макрорегиона</w:t>
            </w:r>
            <w:proofErr w:type="spellEnd"/>
            <w:r w:rsidRPr="00381930">
              <w:rPr>
                <w:rFonts w:ascii="Times New Roman" w:hAnsi="Times New Roman"/>
                <w:color w:val="000000"/>
                <w:sz w:val="24"/>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w:t>
            </w:r>
            <w:proofErr w:type="gramStart"/>
            <w:r w:rsidRPr="00381930">
              <w:rPr>
                <w:rFonts w:ascii="Times New Roman" w:hAnsi="Times New Roman"/>
                <w:color w:val="000000"/>
                <w:sz w:val="24"/>
              </w:rPr>
              <w:t>Западный</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w:t>
            </w:r>
            <w:proofErr w:type="spellEnd"/>
            <w:r w:rsidRPr="00381930">
              <w:rPr>
                <w:rFonts w:ascii="Times New Roman" w:hAnsi="Times New Roman"/>
                <w:color w:val="000000"/>
                <w:sz w:val="24"/>
              </w:rPr>
              <w:t xml:space="preserve"> (Европейская часть)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54</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Сибирь.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Сибирь. Особенности природно-ресурсного </w:t>
            </w:r>
            <w:r w:rsidRPr="00381930">
              <w:rPr>
                <w:rFonts w:ascii="Times New Roman" w:hAnsi="Times New Roman"/>
                <w:color w:val="000000"/>
                <w:sz w:val="24"/>
              </w:rPr>
              <w:lastRenderedPageBreak/>
              <w:t>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56</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Сибирь.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57</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Сибирь. Особенности хозяйства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58</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59</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Дальний Восток. Географическое положение</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60</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Дальний Восток. Особенности природно-ресурсного потенциала</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61</w:t>
            </w:r>
          </w:p>
        </w:tc>
        <w:tc>
          <w:tcPr>
            <w:tcW w:w="5423" w:type="dxa"/>
            <w:tcMar>
              <w:top w:w="50" w:type="dxa"/>
              <w:left w:w="100" w:type="dxa"/>
            </w:tcMar>
            <w:vAlign w:val="center"/>
          </w:tcPr>
          <w:p w:rsidR="004D2D5C" w:rsidRDefault="004D2D5C" w:rsidP="002664E0">
            <w:pPr>
              <w:spacing w:after="0"/>
              <w:ind w:left="135"/>
            </w:pPr>
            <w:r>
              <w:rPr>
                <w:rFonts w:ascii="Times New Roman" w:hAnsi="Times New Roman"/>
                <w:color w:val="000000"/>
                <w:sz w:val="24"/>
              </w:rPr>
              <w:t>Дальний Восток. Особенности населения</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62</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63</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 xml:space="preserve">Классификация субъектов Российской Федерации </w:t>
            </w:r>
            <w:proofErr w:type="gramStart"/>
            <w:r w:rsidRPr="00381930">
              <w:rPr>
                <w:rFonts w:ascii="Times New Roman" w:hAnsi="Times New Roman"/>
                <w:color w:val="000000"/>
                <w:sz w:val="24"/>
              </w:rPr>
              <w:t>Восточного</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макрорегиона</w:t>
            </w:r>
            <w:proofErr w:type="spellEnd"/>
            <w:r w:rsidRPr="00381930">
              <w:rPr>
                <w:rFonts w:ascii="Times New Roman" w:hAnsi="Times New Roman"/>
                <w:color w:val="000000"/>
                <w:sz w:val="24"/>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0.5 </w:t>
            </w: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64</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Резервный урок. Контрольная работа по теме "</w:t>
            </w:r>
            <w:proofErr w:type="gramStart"/>
            <w:r w:rsidRPr="00381930">
              <w:rPr>
                <w:rFonts w:ascii="Times New Roman" w:hAnsi="Times New Roman"/>
                <w:color w:val="000000"/>
                <w:sz w:val="24"/>
              </w:rPr>
              <w:t>Восточный</w:t>
            </w:r>
            <w:proofErr w:type="gramEnd"/>
            <w:r w:rsidRPr="00381930">
              <w:rPr>
                <w:rFonts w:ascii="Times New Roman" w:hAnsi="Times New Roman"/>
                <w:color w:val="000000"/>
                <w:sz w:val="24"/>
              </w:rPr>
              <w:t xml:space="preserve"> </w:t>
            </w:r>
            <w:proofErr w:type="spellStart"/>
            <w:r w:rsidRPr="00381930">
              <w:rPr>
                <w:rFonts w:ascii="Times New Roman" w:hAnsi="Times New Roman"/>
                <w:color w:val="000000"/>
                <w:sz w:val="24"/>
              </w:rPr>
              <w:t>макрорегион</w:t>
            </w:r>
            <w:proofErr w:type="spellEnd"/>
            <w:r w:rsidRPr="00381930">
              <w:rPr>
                <w:rFonts w:ascii="Times New Roman" w:hAnsi="Times New Roman"/>
                <w:color w:val="000000"/>
                <w:sz w:val="24"/>
              </w:rPr>
              <w:t xml:space="preserve"> (Азиатская часть)"</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65</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Федеральные и региональные целевые программы</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66</w:t>
            </w:r>
          </w:p>
        </w:tc>
        <w:tc>
          <w:tcPr>
            <w:tcW w:w="5423" w:type="dxa"/>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1080" w:type="dxa"/>
            <w:tcMar>
              <w:top w:w="50" w:type="dxa"/>
              <w:left w:w="100" w:type="dxa"/>
            </w:tcMar>
            <w:vAlign w:val="center"/>
          </w:tcPr>
          <w:p w:rsidR="004D2D5C" w:rsidRDefault="004D2D5C" w:rsidP="002664E0">
            <w:pPr>
              <w:spacing w:after="0"/>
            </w:pPr>
            <w:r>
              <w:rPr>
                <w:rFonts w:ascii="Times New Roman" w:hAnsi="Times New Roman"/>
                <w:color w:val="000000"/>
                <w:sz w:val="24"/>
              </w:rPr>
              <w:t>68</w:t>
            </w:r>
          </w:p>
        </w:tc>
        <w:tc>
          <w:tcPr>
            <w:tcW w:w="5423" w:type="dxa"/>
            <w:tcMar>
              <w:top w:w="50" w:type="dxa"/>
              <w:left w:w="100" w:type="dxa"/>
            </w:tcMar>
            <w:vAlign w:val="center"/>
          </w:tcPr>
          <w:p w:rsidR="004D2D5C" w:rsidRDefault="004D2D5C" w:rsidP="002664E0">
            <w:pPr>
              <w:spacing w:after="0"/>
              <w:ind w:left="135"/>
            </w:pPr>
            <w:r w:rsidRPr="00381930">
              <w:rPr>
                <w:rFonts w:ascii="Times New Roman" w:hAnsi="Times New Roman"/>
                <w:color w:val="000000"/>
                <w:sz w:val="24"/>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2044"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4D2D5C" w:rsidRDefault="004D2D5C" w:rsidP="002664E0">
            <w:pPr>
              <w:spacing w:after="0"/>
              <w:ind w:left="135"/>
              <w:jc w:val="center"/>
            </w:pPr>
          </w:p>
        </w:tc>
      </w:tr>
      <w:tr w:rsidR="004D2D5C" w:rsidTr="002664E0">
        <w:trPr>
          <w:trHeight w:val="144"/>
          <w:tblCellSpacing w:w="20" w:type="nil"/>
        </w:trPr>
        <w:tc>
          <w:tcPr>
            <w:tcW w:w="0" w:type="auto"/>
            <w:gridSpan w:val="2"/>
            <w:tcMar>
              <w:top w:w="50" w:type="dxa"/>
              <w:left w:w="100" w:type="dxa"/>
            </w:tcMar>
            <w:vAlign w:val="center"/>
          </w:tcPr>
          <w:p w:rsidR="004D2D5C" w:rsidRPr="00381930" w:rsidRDefault="004D2D5C" w:rsidP="002664E0">
            <w:pPr>
              <w:spacing w:after="0"/>
              <w:ind w:left="135"/>
            </w:pPr>
            <w:r w:rsidRPr="00381930">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4D2D5C" w:rsidRDefault="004D2D5C" w:rsidP="002664E0">
            <w:pPr>
              <w:spacing w:after="0"/>
              <w:ind w:left="135"/>
              <w:jc w:val="center"/>
            </w:pPr>
            <w:r>
              <w:rPr>
                <w:rFonts w:ascii="Times New Roman" w:hAnsi="Times New Roman"/>
                <w:color w:val="000000"/>
                <w:sz w:val="24"/>
              </w:rPr>
              <w:t xml:space="preserve"> 7 </w:t>
            </w:r>
          </w:p>
        </w:tc>
      </w:tr>
    </w:tbl>
    <w:p w:rsidR="004D2D5C" w:rsidRDefault="004D2D5C" w:rsidP="004D2D5C">
      <w:pPr>
        <w:sectPr w:rsidR="004D2D5C">
          <w:pgSz w:w="16383" w:h="11906" w:orient="landscape"/>
          <w:pgMar w:top="1134" w:right="850" w:bottom="1134" w:left="1701" w:header="720" w:footer="720" w:gutter="0"/>
          <w:cols w:space="720"/>
        </w:sectPr>
      </w:pPr>
      <w:bookmarkStart w:id="6" w:name="_GoBack"/>
      <w:bookmarkEnd w:id="6"/>
    </w:p>
    <w:bookmarkEnd w:id="5"/>
    <w:p w:rsidR="004D2D5C" w:rsidRPr="00FF248C" w:rsidRDefault="004D2D5C" w:rsidP="004D2D5C">
      <w:pPr>
        <w:spacing w:after="0"/>
        <w:ind w:left="120"/>
      </w:pPr>
      <w:r w:rsidRPr="00FF248C">
        <w:rPr>
          <w:rFonts w:ascii="Times New Roman" w:hAnsi="Times New Roman"/>
          <w:b/>
          <w:color w:val="000000"/>
          <w:sz w:val="28"/>
        </w:rPr>
        <w:lastRenderedPageBreak/>
        <w:t>УЧЕБНО-МЕТОДИЧЕСКОЕ ОБЕСПЕЧЕНИЕ ОБРАЗОВАТЕЛЬНОГО ПРОЦЕССА</w:t>
      </w:r>
    </w:p>
    <w:p w:rsidR="004D2D5C" w:rsidRPr="00FF248C" w:rsidRDefault="004D2D5C" w:rsidP="004D2D5C">
      <w:pPr>
        <w:spacing w:after="0" w:line="480" w:lineRule="auto"/>
        <w:ind w:left="120"/>
      </w:pPr>
      <w:r w:rsidRPr="00FF248C">
        <w:rPr>
          <w:rFonts w:ascii="Times New Roman" w:hAnsi="Times New Roman"/>
          <w:b/>
          <w:color w:val="000000"/>
          <w:sz w:val="28"/>
        </w:rPr>
        <w:t>ОБЯЗАТЕЛЬНЫЕ УЧЕБНЫЕ МАТЕРИАЛЫ ДЛЯ УЧЕНИКА</w:t>
      </w:r>
    </w:p>
    <w:p w:rsidR="004D2D5C" w:rsidRPr="00381930" w:rsidRDefault="004D2D5C" w:rsidP="004D2D5C">
      <w:pPr>
        <w:spacing w:after="0" w:line="480" w:lineRule="auto"/>
        <w:ind w:left="120"/>
      </w:pPr>
      <w:r w:rsidRPr="00381930">
        <w:rPr>
          <w:rFonts w:ascii="Times New Roman" w:hAnsi="Times New Roman"/>
          <w:color w:val="000000"/>
          <w:sz w:val="28"/>
        </w:rPr>
        <w:t xml:space="preserve">​‌• География: Землеведение, 5-6 классы/ Климанова О.А., Климанов В.В., Ким Э.В. и другие; </w:t>
      </w:r>
      <w:proofErr w:type="gramStart"/>
      <w:r w:rsidRPr="00381930">
        <w:rPr>
          <w:rFonts w:ascii="Times New Roman" w:hAnsi="Times New Roman"/>
          <w:color w:val="000000"/>
          <w:sz w:val="28"/>
        </w:rPr>
        <w:t>под редакцией Климановой О.А., Акционерное общество «Издательство «Просвещение»</w:t>
      </w:r>
      <w:r w:rsidRPr="00381930">
        <w:rPr>
          <w:sz w:val="28"/>
        </w:rPr>
        <w:br/>
      </w:r>
      <w:r w:rsidRPr="00381930">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sidRPr="00381930">
        <w:rPr>
          <w:sz w:val="28"/>
        </w:rPr>
        <w:br/>
      </w:r>
      <w:r w:rsidRPr="00381930">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r w:rsidRPr="00381930">
        <w:rPr>
          <w:sz w:val="28"/>
        </w:rPr>
        <w:br/>
      </w:r>
      <w:bookmarkStart w:id="7" w:name="52efa130-4e90-4033-b437-d2a7fae05a91"/>
      <w:r w:rsidRPr="00381930">
        <w:rPr>
          <w:rFonts w:ascii="Times New Roman" w:hAnsi="Times New Roman"/>
          <w:color w:val="000000"/>
          <w:sz w:val="28"/>
        </w:rPr>
        <w:t xml:space="preserve"> • География, 7 класс/ </w:t>
      </w:r>
      <w:proofErr w:type="spellStart"/>
      <w:r w:rsidRPr="00381930">
        <w:rPr>
          <w:rFonts w:ascii="Times New Roman" w:hAnsi="Times New Roman"/>
          <w:color w:val="000000"/>
          <w:sz w:val="28"/>
        </w:rPr>
        <w:t>Коринская</w:t>
      </w:r>
      <w:proofErr w:type="spellEnd"/>
      <w:r w:rsidRPr="00381930">
        <w:rPr>
          <w:rFonts w:ascii="Times New Roman" w:hAnsi="Times New Roman"/>
          <w:color w:val="000000"/>
          <w:sz w:val="28"/>
        </w:rPr>
        <w:t xml:space="preserve"> В.А., </w:t>
      </w:r>
      <w:proofErr w:type="spellStart"/>
      <w:r w:rsidRPr="00381930">
        <w:rPr>
          <w:rFonts w:ascii="Times New Roman" w:hAnsi="Times New Roman"/>
          <w:color w:val="000000"/>
          <w:sz w:val="28"/>
        </w:rPr>
        <w:t>Душина</w:t>
      </w:r>
      <w:proofErr w:type="spellEnd"/>
      <w:r w:rsidRPr="00381930">
        <w:rPr>
          <w:rFonts w:ascii="Times New Roman" w:hAnsi="Times New Roman"/>
          <w:color w:val="000000"/>
          <w:sz w:val="28"/>
        </w:rPr>
        <w:t xml:space="preserve"> И.В., </w:t>
      </w:r>
      <w:proofErr w:type="spellStart"/>
      <w:r w:rsidRPr="00381930">
        <w:rPr>
          <w:rFonts w:ascii="Times New Roman" w:hAnsi="Times New Roman"/>
          <w:color w:val="000000"/>
          <w:sz w:val="28"/>
        </w:rPr>
        <w:t>Щенев</w:t>
      </w:r>
      <w:proofErr w:type="spellEnd"/>
      <w:r w:rsidRPr="00381930">
        <w:rPr>
          <w:rFonts w:ascii="Times New Roman" w:hAnsi="Times New Roman"/>
          <w:color w:val="000000"/>
          <w:sz w:val="28"/>
        </w:rPr>
        <w:t xml:space="preserve"> В.А., Акционерное общество «Издательство «Просвещение»</w:t>
      </w:r>
      <w:bookmarkEnd w:id="7"/>
      <w:r w:rsidRPr="00381930">
        <w:rPr>
          <w:rFonts w:ascii="Times New Roman" w:hAnsi="Times New Roman"/>
          <w:color w:val="000000"/>
          <w:sz w:val="28"/>
        </w:rPr>
        <w:t>‌​</w:t>
      </w:r>
      <w:proofErr w:type="gramEnd"/>
    </w:p>
    <w:p w:rsidR="004D2D5C" w:rsidRPr="00381930" w:rsidRDefault="004D2D5C" w:rsidP="004D2D5C">
      <w:pPr>
        <w:spacing w:after="0" w:line="480" w:lineRule="auto"/>
        <w:ind w:left="120"/>
      </w:pPr>
      <w:r w:rsidRPr="00381930">
        <w:rPr>
          <w:rFonts w:ascii="Times New Roman" w:hAnsi="Times New Roman"/>
          <w:color w:val="000000"/>
          <w:sz w:val="28"/>
        </w:rPr>
        <w:t>​‌‌</w:t>
      </w:r>
    </w:p>
    <w:p w:rsidR="004D2D5C" w:rsidRPr="00381930" w:rsidRDefault="004D2D5C" w:rsidP="004D2D5C">
      <w:pPr>
        <w:spacing w:after="0"/>
        <w:ind w:left="120"/>
      </w:pPr>
      <w:r w:rsidRPr="00381930">
        <w:rPr>
          <w:rFonts w:ascii="Times New Roman" w:hAnsi="Times New Roman"/>
          <w:color w:val="000000"/>
          <w:sz w:val="28"/>
        </w:rPr>
        <w:t>​</w:t>
      </w:r>
    </w:p>
    <w:p w:rsidR="004D2D5C" w:rsidRPr="00381930" w:rsidRDefault="004D2D5C" w:rsidP="004D2D5C">
      <w:pPr>
        <w:spacing w:after="0" w:line="480" w:lineRule="auto"/>
        <w:ind w:left="120"/>
      </w:pPr>
      <w:r w:rsidRPr="00381930">
        <w:rPr>
          <w:rFonts w:ascii="Times New Roman" w:hAnsi="Times New Roman"/>
          <w:b/>
          <w:color w:val="000000"/>
          <w:sz w:val="28"/>
        </w:rPr>
        <w:t>МЕТОДИЧЕСКИЕ МАТЕРИАЛЫ ДЛЯ УЧИТЕЛЯ</w:t>
      </w:r>
    </w:p>
    <w:p w:rsidR="004D2D5C" w:rsidRPr="00381930" w:rsidRDefault="004D2D5C" w:rsidP="004D2D5C">
      <w:pPr>
        <w:spacing w:after="0" w:line="480" w:lineRule="auto"/>
        <w:ind w:left="120"/>
      </w:pPr>
      <w:r w:rsidRPr="00381930">
        <w:rPr>
          <w:rFonts w:ascii="Times New Roman" w:hAnsi="Times New Roman"/>
          <w:color w:val="000000"/>
          <w:sz w:val="28"/>
        </w:rPr>
        <w:t>​‌Летягин А.А. География. Начальный курс. 5-6 классы. Методическое пособие</w:t>
      </w:r>
      <w:r w:rsidRPr="00381930">
        <w:rPr>
          <w:sz w:val="28"/>
        </w:rPr>
        <w:br/>
      </w:r>
      <w:bookmarkStart w:id="8" w:name="00a84008-26fd-4bed-ad45-f394d7b3f48a"/>
      <w:bookmarkEnd w:id="8"/>
      <w:r w:rsidRPr="00381930">
        <w:rPr>
          <w:rFonts w:ascii="Times New Roman" w:hAnsi="Times New Roman"/>
          <w:color w:val="000000"/>
          <w:sz w:val="28"/>
        </w:rPr>
        <w:t>‌​</w:t>
      </w:r>
    </w:p>
    <w:p w:rsidR="004D2D5C" w:rsidRDefault="004D2D5C"/>
    <w:sectPr w:rsidR="004D2D5C" w:rsidSect="00282B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5C" w:rsidRDefault="004D2D5C" w:rsidP="004D2D5C">
      <w:pPr>
        <w:spacing w:after="0" w:line="240" w:lineRule="auto"/>
      </w:pPr>
      <w:r>
        <w:separator/>
      </w:r>
    </w:p>
  </w:endnote>
  <w:endnote w:type="continuationSeparator" w:id="1">
    <w:p w:rsidR="004D2D5C" w:rsidRDefault="004D2D5C" w:rsidP="004D2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5C" w:rsidRDefault="004D2D5C" w:rsidP="004D2D5C">
      <w:pPr>
        <w:spacing w:after="0" w:line="240" w:lineRule="auto"/>
      </w:pPr>
      <w:r>
        <w:separator/>
      </w:r>
    </w:p>
  </w:footnote>
  <w:footnote w:type="continuationSeparator" w:id="1">
    <w:p w:rsidR="004D2D5C" w:rsidRDefault="004D2D5C" w:rsidP="004D2D5C">
      <w:pPr>
        <w:spacing w:after="0" w:line="240" w:lineRule="auto"/>
      </w:pPr>
      <w:r>
        <w:continuationSeparator/>
      </w:r>
    </w:p>
  </w:footnote>
  <w:footnote w:id="2">
    <w:p w:rsidR="004D2D5C" w:rsidRDefault="004D2D5C" w:rsidP="004D2D5C">
      <w:pPr>
        <w:pStyle w:val="a4"/>
        <w:jc w:val="both"/>
      </w:pPr>
      <w:r>
        <w:rPr>
          <w:rStyle w:val="a3"/>
          <w:rFonts w:eastAsiaTheme="majorEastAsia"/>
        </w:rPr>
        <w:footnoteRef/>
      </w:r>
      <w:r>
        <w:t xml:space="preserve"> См. Зыкова Т.С., </w:t>
      </w:r>
      <w:proofErr w:type="spellStart"/>
      <w:r>
        <w:t>Хотеева</w:t>
      </w:r>
      <w:proofErr w:type="spellEnd"/>
      <w:r>
        <w:t xml:space="preserve"> Э.Н. Социально-бытовая ориентировка в специальных (коррекционных) учреждениях </w:t>
      </w:r>
      <w:r>
        <w:rPr>
          <w:lang w:val="en-US"/>
        </w:rPr>
        <w:t>I</w:t>
      </w:r>
      <w:r w:rsidRPr="002806EA">
        <w:t xml:space="preserve"> </w:t>
      </w:r>
      <w:r>
        <w:t xml:space="preserve">и </w:t>
      </w:r>
      <w:r>
        <w:rPr>
          <w:lang w:val="en-US"/>
        </w:rPr>
        <w:t>II</w:t>
      </w:r>
      <w:r>
        <w:t xml:space="preserve"> вида: пособие для учителя. – М.: </w:t>
      </w:r>
      <w:proofErr w:type="spellStart"/>
      <w:r>
        <w:t>Гуманитар</w:t>
      </w:r>
      <w:proofErr w:type="spellEnd"/>
      <w:r>
        <w:t>. изд. центр ВЛАДОС, 2004. – С. 26–27.</w:t>
      </w:r>
    </w:p>
  </w:footnote>
  <w:footnote w:id="3">
    <w:p w:rsidR="004D2D5C" w:rsidRPr="00241AA7" w:rsidRDefault="004D2D5C" w:rsidP="004D2D5C">
      <w:pPr>
        <w:pStyle w:val="a4"/>
        <w:jc w:val="both"/>
      </w:pPr>
      <w:r>
        <w:rPr>
          <w:rStyle w:val="a3"/>
          <w:rFonts w:eastAsiaTheme="majorEastAsia"/>
        </w:rPr>
        <w:footnoteRef/>
      </w:r>
      <w:r>
        <w:t xml:space="preserve"> </w:t>
      </w:r>
      <w:r w:rsidRPr="00241AA7">
        <w:t>На уроках проводится специальная работа над пониманием, применением в самостоятельной речи, восприятием (</w:t>
      </w:r>
      <w:proofErr w:type="spellStart"/>
      <w:r w:rsidRPr="00241AA7">
        <w:t>слухозрительно</w:t>
      </w:r>
      <w:proofErr w:type="spellEnd"/>
      <w:r w:rsidRPr="00241AA7">
        <w:t xml:space="preserve">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w:t>
      </w:r>
      <w:r>
        <w:t>-</w:t>
      </w:r>
      <w:r w:rsidRPr="00241AA7">
        <w:t xml:space="preserve">развивающих </w:t>
      </w:r>
      <w:r>
        <w:t>курсах</w:t>
      </w:r>
      <w:r w:rsidRPr="00241AA7">
        <w:t xml:space="preserve"> «Развитие восприятия и воспроизведения устной речи» при совместном планировании работы учителем-предметником и учителем-дефектологом (сурдопедагогом), </w:t>
      </w:r>
      <w:r>
        <w:t>реализующим</w:t>
      </w:r>
      <w:r w:rsidRPr="00241AA7">
        <w:t xml:space="preserve"> данные </w:t>
      </w:r>
      <w:r>
        <w:t>курсы</w:t>
      </w:r>
      <w:r w:rsidRPr="00241AA7">
        <w:t xml:space="preserve">. </w:t>
      </w:r>
      <w:proofErr w:type="gramStart"/>
      <w:r w:rsidRPr="00241AA7">
        <w:t xml:space="preserve">На коррекционно-развивающих </w:t>
      </w:r>
      <w:r>
        <w:t>курсах</w:t>
      </w:r>
      <w:r w:rsidRPr="00241AA7">
        <w:t xml:space="preserve"> у обучающихся закрепляются умения восприятия (</w:t>
      </w:r>
      <w:proofErr w:type="spellStart"/>
      <w:r w:rsidRPr="00241AA7">
        <w:t>слухозрительно</w:t>
      </w:r>
      <w:proofErr w:type="spellEnd"/>
      <w:r w:rsidRPr="00241AA7">
        <w:t xml:space="preserve"> и /или на слух с учётом уровня их слухоречевого развития) и достаточно внятного и естественного воспроизведения данного речевого материала.</w:t>
      </w:r>
      <w:proofErr w:type="gramEnd"/>
    </w:p>
  </w:footnote>
  <w:footnote w:id="4">
    <w:p w:rsidR="004D2D5C" w:rsidRDefault="004D2D5C" w:rsidP="004D2D5C">
      <w:pPr>
        <w:pStyle w:val="a4"/>
        <w:jc w:val="both"/>
      </w:pPr>
      <w:r>
        <w:rPr>
          <w:rStyle w:val="a3"/>
          <w:rFonts w:eastAsiaTheme="majorEastAsia"/>
        </w:rPr>
        <w:footnoteRef/>
      </w:r>
      <w:r>
        <w:t xml:space="preserve"> </w:t>
      </w:r>
      <w:proofErr w:type="gramStart"/>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roofErr w:type="gramEnd"/>
    </w:p>
  </w:footnote>
  <w:footnote w:id="5">
    <w:p w:rsidR="004D2D5C" w:rsidRDefault="004D2D5C" w:rsidP="004D2D5C">
      <w:pPr>
        <w:pStyle w:val="a4"/>
        <w:jc w:val="both"/>
      </w:pPr>
      <w:r>
        <w:rPr>
          <w:rStyle w:val="a3"/>
          <w:rFonts w:eastAsiaTheme="majorEastAsia"/>
        </w:rPr>
        <w:footnoteRef/>
      </w:r>
      <w:r>
        <w:t xml:space="preserve"> На изучение географии в 5 и 6 классах выделяется по 2 часов в неделю (68 часов в год), в 7 – 10 классах – по 1 часу в неделю (34 часа в год).</w:t>
      </w:r>
    </w:p>
  </w:footnote>
  <w:footnote w:id="6">
    <w:p w:rsidR="004D2D5C" w:rsidRPr="00257FC7" w:rsidRDefault="004D2D5C" w:rsidP="004D2D5C">
      <w:pPr>
        <w:jc w:val="both"/>
        <w:rPr>
          <w:rFonts w:ascii="Times New Roman" w:hAnsi="Times New Roman" w:cs="Times New Roman"/>
          <w:sz w:val="20"/>
          <w:szCs w:val="20"/>
        </w:rPr>
      </w:pPr>
      <w:r>
        <w:rPr>
          <w:rStyle w:val="a3"/>
        </w:rPr>
        <w:footnoteRef/>
      </w:r>
      <w:r>
        <w:t xml:space="preserve"> </w:t>
      </w:r>
      <w:r>
        <w:rPr>
          <w:rFonts w:ascii="Times New Roman" w:hAnsi="Times New Roman" w:cs="Times New Roman"/>
          <w:sz w:val="20"/>
          <w:szCs w:val="20"/>
        </w:rPr>
        <w:t>Изучение данного тематического раздела начинается в 7 классе (темы 1-3) и продолжается в 8 классе (темы 4-5).</w:t>
      </w:r>
    </w:p>
  </w:footnote>
  <w:footnote w:id="7">
    <w:p w:rsidR="004D2D5C" w:rsidRPr="00257FC7" w:rsidRDefault="004D2D5C" w:rsidP="004D2D5C">
      <w:pPr>
        <w:jc w:val="both"/>
        <w:rPr>
          <w:rFonts w:ascii="Times New Roman" w:hAnsi="Times New Roman" w:cs="Times New Roman"/>
          <w:sz w:val="20"/>
          <w:szCs w:val="20"/>
        </w:rPr>
      </w:pPr>
      <w:r>
        <w:rPr>
          <w:rStyle w:val="a3"/>
        </w:rPr>
        <w:footnoteRef/>
      </w:r>
      <w:r>
        <w:t xml:space="preserve"> </w:t>
      </w:r>
      <w:r>
        <w:rPr>
          <w:rFonts w:ascii="Times New Roman" w:hAnsi="Times New Roman" w:cs="Times New Roman"/>
          <w:sz w:val="20"/>
          <w:szCs w:val="20"/>
        </w:rPr>
        <w:t>Изучение данного тематического раздела начинается в 7 классе (темы 1-3) и продолжается в 8 классе (темы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2BB"/>
    <w:multiLevelType w:val="multilevel"/>
    <w:tmpl w:val="7910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3F9E"/>
    <w:multiLevelType w:val="multilevel"/>
    <w:tmpl w:val="8C643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8D5"/>
    <w:multiLevelType w:val="multilevel"/>
    <w:tmpl w:val="AEA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F6533"/>
    <w:multiLevelType w:val="multilevel"/>
    <w:tmpl w:val="61C2C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05736"/>
    <w:multiLevelType w:val="multilevel"/>
    <w:tmpl w:val="D26C2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96970"/>
    <w:multiLevelType w:val="multilevel"/>
    <w:tmpl w:val="9D0A2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F2F90"/>
    <w:multiLevelType w:val="multilevel"/>
    <w:tmpl w:val="C2EEB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A61F1"/>
    <w:multiLevelType w:val="multilevel"/>
    <w:tmpl w:val="3F422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E75FBE"/>
    <w:multiLevelType w:val="multilevel"/>
    <w:tmpl w:val="7FA2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70556"/>
    <w:multiLevelType w:val="multilevel"/>
    <w:tmpl w:val="B292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81DBF"/>
    <w:multiLevelType w:val="multilevel"/>
    <w:tmpl w:val="A48C3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F5785E"/>
    <w:multiLevelType w:val="multilevel"/>
    <w:tmpl w:val="22EC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33818"/>
    <w:multiLevelType w:val="multilevel"/>
    <w:tmpl w:val="7E02B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46476"/>
    <w:multiLevelType w:val="multilevel"/>
    <w:tmpl w:val="9B4A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9"/>
  </w:num>
  <w:num w:numId="4">
    <w:abstractNumId w:val="4"/>
  </w:num>
  <w:num w:numId="5">
    <w:abstractNumId w:val="14"/>
  </w:num>
  <w:num w:numId="6">
    <w:abstractNumId w:val="10"/>
  </w:num>
  <w:num w:numId="7">
    <w:abstractNumId w:val="7"/>
  </w:num>
  <w:num w:numId="8">
    <w:abstractNumId w:val="3"/>
  </w:num>
  <w:num w:numId="9">
    <w:abstractNumId w:val="8"/>
  </w:num>
  <w:num w:numId="10">
    <w:abstractNumId w:val="1"/>
  </w:num>
  <w:num w:numId="11">
    <w:abstractNumId w:val="12"/>
  </w:num>
  <w:num w:numId="12">
    <w:abstractNumId w:val="13"/>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D2D5C"/>
    <w:rsid w:val="000754D0"/>
    <w:rsid w:val="001F00A7"/>
    <w:rsid w:val="00282BFB"/>
    <w:rsid w:val="003372AF"/>
    <w:rsid w:val="004D2D5C"/>
    <w:rsid w:val="00597E44"/>
    <w:rsid w:val="00A04339"/>
    <w:rsid w:val="00C0412E"/>
    <w:rsid w:val="00CB13BA"/>
    <w:rsid w:val="00D5662B"/>
    <w:rsid w:val="00E6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5C"/>
    <w:pPr>
      <w:spacing w:after="160" w:line="259" w:lineRule="auto"/>
    </w:pPr>
  </w:style>
  <w:style w:type="paragraph" w:styleId="1">
    <w:name w:val="heading 1"/>
    <w:basedOn w:val="a"/>
    <w:next w:val="a"/>
    <w:link w:val="10"/>
    <w:uiPriority w:val="9"/>
    <w:qFormat/>
    <w:rsid w:val="004D2D5C"/>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4D2D5C"/>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4D2D5C"/>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4D2D5C"/>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D2D5C"/>
    <w:rPr>
      <w:vertAlign w:val="superscript"/>
    </w:rPr>
  </w:style>
  <w:style w:type="paragraph" w:styleId="a4">
    <w:name w:val="footnote text"/>
    <w:aliases w:val="Основной текст с отступом1,Основной текст с отступом11,Body Text Indent,Знак1,Body Text Indent1,Знак"/>
    <w:basedOn w:val="a"/>
    <w:link w:val="a5"/>
    <w:uiPriority w:val="99"/>
    <w:rsid w:val="004D2D5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4"/>
    <w:uiPriority w:val="99"/>
    <w:rsid w:val="004D2D5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D2D5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D2D5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D2D5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D2D5C"/>
    <w:rPr>
      <w:rFonts w:asciiTheme="majorHAnsi" w:eastAsiaTheme="majorEastAsia" w:hAnsiTheme="majorHAnsi" w:cstheme="majorBidi"/>
      <w:b/>
      <w:bCs/>
      <w:i/>
      <w:iCs/>
      <w:color w:val="4F81BD" w:themeColor="accent1"/>
      <w:lang w:val="en-US"/>
    </w:rPr>
  </w:style>
  <w:style w:type="paragraph" w:styleId="a6">
    <w:name w:val="List Paragraph"/>
    <w:basedOn w:val="a"/>
    <w:link w:val="a7"/>
    <w:uiPriority w:val="1"/>
    <w:qFormat/>
    <w:rsid w:val="004D2D5C"/>
    <w:pPr>
      <w:spacing w:after="0" w:line="240" w:lineRule="auto"/>
      <w:ind w:left="720"/>
      <w:contextualSpacing/>
    </w:pPr>
    <w:rPr>
      <w:rFonts w:ascii="Calibri" w:eastAsia="Calibri" w:hAnsi="Calibri" w:cs="Times New Roman"/>
      <w:sz w:val="24"/>
      <w:szCs w:val="24"/>
      <w:lang w:eastAsia="ru-RU"/>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rsid w:val="004D2D5C"/>
    <w:pPr>
      <w:spacing w:after="120" w:line="276" w:lineRule="auto"/>
    </w:pPr>
    <w:rPr>
      <w:rFonts w:ascii="Calibri" w:eastAsia="Times New Roman" w:hAnsi="Calibri" w:cs="Times New Roman"/>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4D2D5C"/>
    <w:rPr>
      <w:rFonts w:ascii="Calibri" w:eastAsia="Times New Roman" w:hAnsi="Calibri" w:cs="Times New Roman"/>
    </w:rPr>
  </w:style>
  <w:style w:type="character" w:customStyle="1" w:styleId="a7">
    <w:name w:val="Абзац списка Знак"/>
    <w:link w:val="a6"/>
    <w:uiPriority w:val="1"/>
    <w:qFormat/>
    <w:locked/>
    <w:rsid w:val="004D2D5C"/>
    <w:rPr>
      <w:rFonts w:ascii="Calibri" w:eastAsia="Calibri" w:hAnsi="Calibri" w:cs="Times New Roman"/>
      <w:sz w:val="24"/>
      <w:szCs w:val="24"/>
      <w:lang w:eastAsia="ru-RU"/>
    </w:rPr>
  </w:style>
  <w:style w:type="paragraph" w:styleId="aa">
    <w:name w:val="header"/>
    <w:basedOn w:val="a"/>
    <w:link w:val="ab"/>
    <w:uiPriority w:val="99"/>
    <w:unhideWhenUsed/>
    <w:rsid w:val="004D2D5C"/>
    <w:pPr>
      <w:tabs>
        <w:tab w:val="center" w:pos="4680"/>
        <w:tab w:val="right" w:pos="9360"/>
      </w:tabs>
      <w:spacing w:after="200" w:line="276" w:lineRule="auto"/>
    </w:pPr>
    <w:rPr>
      <w:lang w:val="en-US"/>
    </w:rPr>
  </w:style>
  <w:style w:type="character" w:customStyle="1" w:styleId="ab">
    <w:name w:val="Верхний колонтитул Знак"/>
    <w:basedOn w:val="a0"/>
    <w:link w:val="aa"/>
    <w:uiPriority w:val="99"/>
    <w:rsid w:val="004D2D5C"/>
    <w:rPr>
      <w:lang w:val="en-US"/>
    </w:rPr>
  </w:style>
  <w:style w:type="paragraph" w:styleId="ac">
    <w:name w:val="Normal Indent"/>
    <w:basedOn w:val="a"/>
    <w:uiPriority w:val="99"/>
    <w:unhideWhenUsed/>
    <w:rsid w:val="004D2D5C"/>
    <w:pPr>
      <w:spacing w:after="200" w:line="276" w:lineRule="auto"/>
      <w:ind w:left="720"/>
    </w:pPr>
    <w:rPr>
      <w:lang w:val="en-US"/>
    </w:rPr>
  </w:style>
  <w:style w:type="paragraph" w:styleId="ad">
    <w:name w:val="Subtitle"/>
    <w:basedOn w:val="a"/>
    <w:next w:val="a"/>
    <w:link w:val="ae"/>
    <w:uiPriority w:val="11"/>
    <w:qFormat/>
    <w:rsid w:val="004D2D5C"/>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e">
    <w:name w:val="Подзаголовок Знак"/>
    <w:basedOn w:val="a0"/>
    <w:link w:val="ad"/>
    <w:uiPriority w:val="11"/>
    <w:rsid w:val="004D2D5C"/>
    <w:rPr>
      <w:rFonts w:asciiTheme="majorHAnsi" w:eastAsiaTheme="majorEastAsia" w:hAnsiTheme="majorHAnsi" w:cstheme="majorBidi"/>
      <w:i/>
      <w:iCs/>
      <w:color w:val="4F81BD" w:themeColor="accent1"/>
      <w:spacing w:val="15"/>
      <w:sz w:val="24"/>
      <w:szCs w:val="24"/>
      <w:lang w:val="en-US"/>
    </w:rPr>
  </w:style>
  <w:style w:type="paragraph" w:styleId="af">
    <w:name w:val="Title"/>
    <w:basedOn w:val="a"/>
    <w:next w:val="a"/>
    <w:link w:val="af0"/>
    <w:uiPriority w:val="10"/>
    <w:qFormat/>
    <w:rsid w:val="004D2D5C"/>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0">
    <w:name w:val="Название Знак"/>
    <w:basedOn w:val="a0"/>
    <w:link w:val="af"/>
    <w:uiPriority w:val="10"/>
    <w:rsid w:val="004D2D5C"/>
    <w:rPr>
      <w:rFonts w:asciiTheme="majorHAnsi" w:eastAsiaTheme="majorEastAsia" w:hAnsiTheme="majorHAnsi" w:cstheme="majorBidi"/>
      <w:color w:val="17365D" w:themeColor="text2" w:themeShade="BF"/>
      <w:spacing w:val="5"/>
      <w:kern w:val="28"/>
      <w:sz w:val="52"/>
      <w:szCs w:val="52"/>
      <w:lang w:val="en-US"/>
    </w:rPr>
  </w:style>
  <w:style w:type="character" w:styleId="af1">
    <w:name w:val="Emphasis"/>
    <w:basedOn w:val="a0"/>
    <w:uiPriority w:val="20"/>
    <w:qFormat/>
    <w:rsid w:val="004D2D5C"/>
    <w:rPr>
      <w:i/>
      <w:iCs/>
    </w:rPr>
  </w:style>
  <w:style w:type="character" w:styleId="af2">
    <w:name w:val="Hyperlink"/>
    <w:basedOn w:val="a0"/>
    <w:uiPriority w:val="99"/>
    <w:unhideWhenUsed/>
    <w:rsid w:val="004D2D5C"/>
    <w:rPr>
      <w:color w:val="0000FF" w:themeColor="hyperlink"/>
      <w:u w:val="single"/>
    </w:rPr>
  </w:style>
  <w:style w:type="table" w:styleId="af3">
    <w:name w:val="Table Grid"/>
    <w:basedOn w:val="a1"/>
    <w:uiPriority w:val="59"/>
    <w:rsid w:val="004D2D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caption"/>
    <w:basedOn w:val="a"/>
    <w:next w:val="a"/>
    <w:uiPriority w:val="35"/>
    <w:semiHidden/>
    <w:unhideWhenUsed/>
    <w:qFormat/>
    <w:rsid w:val="004D2D5C"/>
    <w:pPr>
      <w:spacing w:after="200" w:line="240" w:lineRule="auto"/>
    </w:pPr>
    <w:rPr>
      <w:b/>
      <w:bCs/>
      <w:color w:val="4F81BD" w:themeColor="accent1"/>
      <w:sz w:val="18"/>
      <w:szCs w:val="18"/>
      <w:lang w:val="en-US"/>
    </w:rPr>
  </w:style>
  <w:style w:type="paragraph" w:styleId="af5">
    <w:name w:val="footer"/>
    <w:basedOn w:val="a"/>
    <w:link w:val="af6"/>
    <w:uiPriority w:val="99"/>
    <w:unhideWhenUsed/>
    <w:rsid w:val="004D2D5C"/>
    <w:pPr>
      <w:tabs>
        <w:tab w:val="center" w:pos="4677"/>
        <w:tab w:val="right" w:pos="9355"/>
      </w:tabs>
      <w:spacing w:after="0" w:line="240" w:lineRule="auto"/>
    </w:pPr>
    <w:rPr>
      <w:lang w:val="en-US"/>
    </w:rPr>
  </w:style>
  <w:style w:type="character" w:customStyle="1" w:styleId="af6">
    <w:name w:val="Нижний колонтитул Знак"/>
    <w:basedOn w:val="a0"/>
    <w:link w:val="af5"/>
    <w:uiPriority w:val="99"/>
    <w:rsid w:val="004D2D5C"/>
    <w:rPr>
      <w:lang w:val="en-US"/>
    </w:rPr>
  </w:style>
</w:styles>
</file>

<file path=word/webSettings.xml><?xml version="1.0" encoding="utf-8"?>
<w:webSettings xmlns:r="http://schemas.openxmlformats.org/officeDocument/2006/relationships" xmlns:w="http://schemas.openxmlformats.org/wordprocessingml/2006/main">
  <w:divs>
    <w:div w:id="5153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13162</Words>
  <Characters>75025</Characters>
  <Application>Microsoft Office Word</Application>
  <DocSecurity>0</DocSecurity>
  <Lines>625</Lines>
  <Paragraphs>176</Paragraphs>
  <ScaleCrop>false</ScaleCrop>
  <Company/>
  <LinksUpToDate>false</LinksUpToDate>
  <CharactersWithSpaces>88011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всех</dc:creator>
  <cp:keywords/>
  <dc:description/>
  <cp:lastModifiedBy>uchitel</cp:lastModifiedBy>
  <cp:revision>7</cp:revision>
  <dcterms:created xsi:type="dcterms:W3CDTF">2023-09-14T06:06:00Z</dcterms:created>
  <dcterms:modified xsi:type="dcterms:W3CDTF">2023-09-22T09:19:00Z</dcterms:modified>
</cp:coreProperties>
</file>