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7" w:type="pct"/>
        <w:tblInd w:w="-1519" w:type="dxa"/>
        <w:tblLook w:val="01E0"/>
      </w:tblPr>
      <w:tblGrid>
        <w:gridCol w:w="3966"/>
        <w:gridCol w:w="3938"/>
        <w:gridCol w:w="4783"/>
      </w:tblGrid>
      <w:tr w:rsidR="00256D75" w:rsidRPr="009C7BB3" w:rsidTr="006C757D">
        <w:trPr>
          <w:trHeight w:val="1415"/>
        </w:trPr>
        <w:tc>
          <w:tcPr>
            <w:tcW w:w="1563" w:type="pct"/>
          </w:tcPr>
          <w:p w:rsidR="00256D75" w:rsidRPr="009C7BB3" w:rsidRDefault="00256D75" w:rsidP="009C7BB3">
            <w:pPr>
              <w:tabs>
                <w:tab w:val="left" w:pos="9288"/>
              </w:tabs>
              <w:jc w:val="right"/>
              <w:rPr>
                <w:b/>
                <w:lang w:eastAsia="en-US"/>
              </w:rPr>
            </w:pPr>
          </w:p>
          <w:p w:rsidR="00DC6B61" w:rsidRPr="009C7BB3" w:rsidRDefault="00256D75" w:rsidP="009C7BB3">
            <w:pPr>
              <w:tabs>
                <w:tab w:val="left" w:pos="9288"/>
              </w:tabs>
              <w:jc w:val="right"/>
              <w:rPr>
                <w:lang w:eastAsia="en-US"/>
              </w:rPr>
            </w:pPr>
            <w:r w:rsidRPr="009C7BB3">
              <w:rPr>
                <w:b/>
                <w:lang w:eastAsia="en-US"/>
              </w:rPr>
              <w:t xml:space="preserve">Рассмотрено </w:t>
            </w:r>
            <w:r w:rsidRPr="009C7BB3">
              <w:rPr>
                <w:lang w:eastAsia="en-US"/>
              </w:rPr>
              <w:t xml:space="preserve">на заседании </w:t>
            </w:r>
          </w:p>
          <w:p w:rsidR="00256D75" w:rsidRPr="009C7BB3" w:rsidRDefault="006C757D" w:rsidP="006C757D">
            <w:pPr>
              <w:tabs>
                <w:tab w:val="left" w:pos="9288"/>
              </w:tabs>
              <w:ind w:left="526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C6B61" w:rsidRPr="009C7BB3">
              <w:rPr>
                <w:lang w:eastAsia="en-US"/>
              </w:rPr>
              <w:t xml:space="preserve">МО учителей </w:t>
            </w:r>
            <w:r w:rsidR="00515E97" w:rsidRPr="009C7BB3">
              <w:rPr>
                <w:lang w:eastAsia="en-US"/>
              </w:rPr>
              <w:t>химии и биологии</w:t>
            </w:r>
          </w:p>
          <w:p w:rsidR="00256D75" w:rsidRPr="009C7BB3" w:rsidRDefault="00DC6B61" w:rsidP="009C7BB3">
            <w:pPr>
              <w:tabs>
                <w:tab w:val="left" w:pos="9288"/>
              </w:tabs>
              <w:jc w:val="right"/>
              <w:rPr>
                <w:lang w:eastAsia="en-US"/>
              </w:rPr>
            </w:pPr>
            <w:r w:rsidRPr="009C7BB3">
              <w:rPr>
                <w:lang w:eastAsia="en-US"/>
              </w:rPr>
              <w:t>Руководитель  МО</w:t>
            </w:r>
            <w:r w:rsidR="00256D75" w:rsidRPr="009C7BB3">
              <w:rPr>
                <w:lang w:eastAsia="en-US"/>
              </w:rPr>
              <w:t xml:space="preserve"> </w:t>
            </w:r>
          </w:p>
          <w:p w:rsidR="00256D75" w:rsidRPr="009C7BB3" w:rsidRDefault="00515E97" w:rsidP="009C7BB3">
            <w:pPr>
              <w:tabs>
                <w:tab w:val="left" w:pos="9288"/>
              </w:tabs>
              <w:jc w:val="right"/>
              <w:rPr>
                <w:lang w:eastAsia="en-US"/>
              </w:rPr>
            </w:pPr>
            <w:r w:rsidRPr="009C7BB3">
              <w:rPr>
                <w:lang w:eastAsia="en-US"/>
              </w:rPr>
              <w:t>_________________/Н.П.Якунина</w:t>
            </w:r>
            <w:r w:rsidR="00256D75" w:rsidRPr="009C7BB3">
              <w:rPr>
                <w:lang w:eastAsia="en-US"/>
              </w:rPr>
              <w:t>/</w:t>
            </w:r>
          </w:p>
          <w:p w:rsidR="00256D75" w:rsidRPr="009C7BB3" w:rsidRDefault="00256D75" w:rsidP="009C7BB3">
            <w:pPr>
              <w:tabs>
                <w:tab w:val="left" w:pos="9288"/>
              </w:tabs>
              <w:rPr>
                <w:lang w:eastAsia="en-US"/>
              </w:rPr>
            </w:pPr>
            <w:r w:rsidRPr="009C7BB3">
              <w:rPr>
                <w:lang w:eastAsia="en-US"/>
              </w:rPr>
              <w:t xml:space="preserve">                 Протокол №___ </w:t>
            </w:r>
          </w:p>
          <w:p w:rsidR="00256D75" w:rsidRPr="009C7BB3" w:rsidRDefault="00601A05" w:rsidP="009C7BB3">
            <w:pPr>
              <w:tabs>
                <w:tab w:val="left" w:pos="9288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«_29» августа</w:t>
            </w:r>
            <w:r w:rsidR="001072B1">
              <w:rPr>
                <w:lang w:eastAsia="en-US"/>
              </w:rPr>
              <w:t xml:space="preserve"> 2022</w:t>
            </w:r>
            <w:r w:rsidR="00256D75" w:rsidRPr="009C7BB3">
              <w:rPr>
                <w:lang w:eastAsia="en-US"/>
              </w:rPr>
              <w:t>г.</w:t>
            </w:r>
          </w:p>
          <w:p w:rsidR="00256D75" w:rsidRPr="009C7BB3" w:rsidRDefault="00256D75" w:rsidP="009C7BB3">
            <w:pPr>
              <w:tabs>
                <w:tab w:val="left" w:pos="9288"/>
              </w:tabs>
              <w:jc w:val="center"/>
              <w:rPr>
                <w:lang w:eastAsia="en-US"/>
              </w:rPr>
            </w:pPr>
          </w:p>
        </w:tc>
        <w:tc>
          <w:tcPr>
            <w:tcW w:w="1552" w:type="pct"/>
          </w:tcPr>
          <w:p w:rsidR="00256D75" w:rsidRPr="009C7BB3" w:rsidRDefault="00256D75" w:rsidP="009C7BB3">
            <w:pPr>
              <w:tabs>
                <w:tab w:val="left" w:pos="9288"/>
              </w:tabs>
              <w:jc w:val="center"/>
              <w:rPr>
                <w:b/>
                <w:lang w:eastAsia="en-US"/>
              </w:rPr>
            </w:pPr>
          </w:p>
          <w:p w:rsidR="00256D75" w:rsidRPr="009C7BB3" w:rsidRDefault="00256D75" w:rsidP="009C7BB3">
            <w:pPr>
              <w:tabs>
                <w:tab w:val="left" w:pos="9288"/>
              </w:tabs>
              <w:jc w:val="right"/>
              <w:rPr>
                <w:b/>
                <w:lang w:eastAsia="en-US"/>
              </w:rPr>
            </w:pPr>
            <w:r w:rsidRPr="009C7BB3">
              <w:rPr>
                <w:b/>
                <w:lang w:eastAsia="en-US"/>
              </w:rPr>
              <w:t>Согласовано</w:t>
            </w:r>
          </w:p>
          <w:p w:rsidR="00256D75" w:rsidRPr="009C7BB3" w:rsidRDefault="00DC6B61" w:rsidP="009C7BB3">
            <w:pPr>
              <w:tabs>
                <w:tab w:val="left" w:pos="9288"/>
              </w:tabs>
              <w:jc w:val="right"/>
              <w:rPr>
                <w:lang w:eastAsia="en-US"/>
              </w:rPr>
            </w:pPr>
            <w:r w:rsidRPr="009C7BB3">
              <w:rPr>
                <w:lang w:eastAsia="en-US"/>
              </w:rPr>
              <w:t>Руководитель МС</w:t>
            </w:r>
          </w:p>
          <w:p w:rsidR="00256D75" w:rsidRPr="009C7BB3" w:rsidRDefault="00DC6B61" w:rsidP="009C7BB3">
            <w:pPr>
              <w:tabs>
                <w:tab w:val="left" w:pos="9288"/>
              </w:tabs>
              <w:rPr>
                <w:lang w:eastAsia="en-US"/>
              </w:rPr>
            </w:pPr>
            <w:r w:rsidRPr="009C7BB3">
              <w:rPr>
                <w:lang w:eastAsia="en-US"/>
              </w:rPr>
              <w:t>_________________</w:t>
            </w:r>
            <w:r w:rsidR="00034CC4" w:rsidRPr="009C7BB3">
              <w:rPr>
                <w:lang w:eastAsia="en-US"/>
              </w:rPr>
              <w:t>/Т.Н.</w:t>
            </w:r>
            <w:r w:rsidR="00256D75" w:rsidRPr="009C7BB3">
              <w:rPr>
                <w:lang w:eastAsia="en-US"/>
              </w:rPr>
              <w:t>Семтина/</w:t>
            </w:r>
          </w:p>
          <w:p w:rsidR="00256D75" w:rsidRPr="009C7BB3" w:rsidRDefault="00601A05" w:rsidP="009C7BB3">
            <w:pPr>
              <w:tabs>
                <w:tab w:val="left" w:pos="9288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«_29» августа</w:t>
            </w:r>
            <w:r w:rsidR="00256D75" w:rsidRPr="009C7BB3">
              <w:rPr>
                <w:lang w:eastAsia="en-US"/>
              </w:rPr>
              <w:t xml:space="preserve"> </w:t>
            </w:r>
            <w:r w:rsidR="001072B1">
              <w:rPr>
                <w:lang w:eastAsia="en-US"/>
              </w:rPr>
              <w:t>20</w:t>
            </w:r>
            <w:r w:rsidR="00DC6B61" w:rsidRPr="009C7BB3">
              <w:rPr>
                <w:lang w:eastAsia="en-US"/>
              </w:rPr>
              <w:t>22</w:t>
            </w:r>
            <w:r w:rsidR="00256D75" w:rsidRPr="009C7BB3">
              <w:rPr>
                <w:lang w:eastAsia="en-US"/>
              </w:rPr>
              <w:t>г.</w:t>
            </w:r>
          </w:p>
          <w:p w:rsidR="00256D75" w:rsidRPr="009C7BB3" w:rsidRDefault="00256D75" w:rsidP="009C7BB3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885" w:type="pct"/>
          </w:tcPr>
          <w:p w:rsidR="00256D75" w:rsidRPr="009C7BB3" w:rsidRDefault="00256D75" w:rsidP="009C7BB3">
            <w:pPr>
              <w:tabs>
                <w:tab w:val="left" w:pos="9288"/>
              </w:tabs>
              <w:jc w:val="center"/>
              <w:rPr>
                <w:b/>
                <w:lang w:eastAsia="en-US"/>
              </w:rPr>
            </w:pPr>
          </w:p>
          <w:p w:rsidR="00256D75" w:rsidRPr="009C7BB3" w:rsidRDefault="00256D75" w:rsidP="006C757D">
            <w:pPr>
              <w:tabs>
                <w:tab w:val="left" w:pos="9288"/>
              </w:tabs>
              <w:jc w:val="center"/>
              <w:rPr>
                <w:b/>
                <w:lang w:eastAsia="en-US"/>
              </w:rPr>
            </w:pPr>
            <w:r w:rsidRPr="009C7BB3">
              <w:rPr>
                <w:b/>
                <w:lang w:eastAsia="en-US"/>
              </w:rPr>
              <w:t>Утверждаю</w:t>
            </w:r>
          </w:p>
          <w:p w:rsidR="00DC6B61" w:rsidRPr="009C7BB3" w:rsidRDefault="00256D75" w:rsidP="006C757D">
            <w:pPr>
              <w:tabs>
                <w:tab w:val="left" w:pos="9288"/>
              </w:tabs>
              <w:jc w:val="center"/>
              <w:rPr>
                <w:lang w:eastAsia="en-US"/>
              </w:rPr>
            </w:pPr>
            <w:r w:rsidRPr="009C7BB3">
              <w:rPr>
                <w:lang w:eastAsia="en-US"/>
              </w:rPr>
              <w:t>Директор МОУ «Сре</w:t>
            </w:r>
            <w:r w:rsidR="00DC6B61" w:rsidRPr="009C7BB3">
              <w:rPr>
                <w:lang w:eastAsia="en-US"/>
              </w:rPr>
              <w:t>дняя общеобразовательная</w:t>
            </w:r>
          </w:p>
          <w:p w:rsidR="00256D75" w:rsidRPr="009C7BB3" w:rsidRDefault="00DC6B61" w:rsidP="006C757D">
            <w:pPr>
              <w:tabs>
                <w:tab w:val="left" w:pos="9288"/>
              </w:tabs>
              <w:jc w:val="center"/>
              <w:rPr>
                <w:lang w:eastAsia="en-US"/>
              </w:rPr>
            </w:pPr>
            <w:r w:rsidRPr="009C7BB3">
              <w:rPr>
                <w:lang w:eastAsia="en-US"/>
              </w:rPr>
              <w:t xml:space="preserve"> школа </w:t>
            </w:r>
            <w:r w:rsidR="00256D75" w:rsidRPr="009C7BB3">
              <w:rPr>
                <w:lang w:eastAsia="en-US"/>
              </w:rPr>
              <w:t xml:space="preserve"> </w:t>
            </w:r>
            <w:r w:rsidRPr="009C7BB3">
              <w:rPr>
                <w:lang w:eastAsia="en-US"/>
              </w:rPr>
              <w:t>№27</w:t>
            </w:r>
            <w:r w:rsidR="00256D75" w:rsidRPr="009C7BB3">
              <w:rPr>
                <w:lang w:eastAsia="en-US"/>
              </w:rPr>
              <w:t>»</w:t>
            </w:r>
          </w:p>
          <w:p w:rsidR="00256D75" w:rsidRPr="009C7BB3" w:rsidRDefault="00256D75" w:rsidP="006C757D">
            <w:pPr>
              <w:tabs>
                <w:tab w:val="left" w:pos="9288"/>
              </w:tabs>
              <w:jc w:val="center"/>
              <w:rPr>
                <w:lang w:eastAsia="en-US"/>
              </w:rPr>
            </w:pPr>
            <w:r w:rsidRPr="009C7BB3">
              <w:rPr>
                <w:lang w:eastAsia="en-US"/>
              </w:rPr>
              <w:t>__</w:t>
            </w:r>
            <w:r w:rsidR="006C757D">
              <w:rPr>
                <w:lang w:eastAsia="en-US"/>
              </w:rPr>
              <w:t>____________</w:t>
            </w:r>
            <w:r w:rsidR="00DC6B61" w:rsidRPr="009C7BB3">
              <w:rPr>
                <w:lang w:eastAsia="en-US"/>
              </w:rPr>
              <w:t>/О.Н.Юрченкова</w:t>
            </w:r>
            <w:r w:rsidRPr="009C7BB3">
              <w:rPr>
                <w:lang w:eastAsia="en-US"/>
              </w:rPr>
              <w:t>/</w:t>
            </w:r>
          </w:p>
          <w:p w:rsidR="00256D75" w:rsidRPr="009C7BB3" w:rsidRDefault="00601A05" w:rsidP="006C757D">
            <w:pPr>
              <w:tabs>
                <w:tab w:val="left" w:pos="928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«29» августа</w:t>
            </w:r>
            <w:r w:rsidR="001072B1">
              <w:rPr>
                <w:lang w:eastAsia="en-US"/>
              </w:rPr>
              <w:t xml:space="preserve"> 20</w:t>
            </w:r>
            <w:r w:rsidR="00515E97" w:rsidRPr="009C7BB3">
              <w:rPr>
                <w:lang w:eastAsia="en-US"/>
              </w:rPr>
              <w:t>22</w:t>
            </w:r>
            <w:r w:rsidR="00256D75" w:rsidRPr="009C7BB3">
              <w:rPr>
                <w:lang w:eastAsia="en-US"/>
              </w:rPr>
              <w:t xml:space="preserve"> г.</w:t>
            </w:r>
          </w:p>
          <w:p w:rsidR="00256D75" w:rsidRPr="009C7BB3" w:rsidRDefault="00256D75" w:rsidP="009C7BB3">
            <w:pPr>
              <w:tabs>
                <w:tab w:val="left" w:pos="9288"/>
              </w:tabs>
              <w:jc w:val="center"/>
              <w:rPr>
                <w:lang w:eastAsia="en-US"/>
              </w:rPr>
            </w:pPr>
          </w:p>
        </w:tc>
      </w:tr>
    </w:tbl>
    <w:p w:rsidR="005B3DCF" w:rsidRPr="009C7BB3" w:rsidRDefault="005B3DCF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/>
    <w:p w:rsidR="00256D75" w:rsidRPr="009C7BB3" w:rsidRDefault="00256D75" w:rsidP="009C7BB3">
      <w:pPr>
        <w:jc w:val="center"/>
        <w:rPr>
          <w:rFonts w:eastAsiaTheme="minorHAnsi"/>
          <w:b/>
          <w:lang w:eastAsia="en-US"/>
        </w:rPr>
      </w:pPr>
      <w:r w:rsidRPr="009C7BB3">
        <w:tab/>
      </w:r>
      <w:r w:rsidRPr="009C7BB3">
        <w:rPr>
          <w:rFonts w:eastAsiaTheme="minorHAnsi"/>
          <w:b/>
          <w:lang w:eastAsia="en-US"/>
        </w:rPr>
        <w:t xml:space="preserve">План работы </w:t>
      </w:r>
      <w:r w:rsidR="00DC6B61" w:rsidRPr="009C7BB3">
        <w:rPr>
          <w:rFonts w:eastAsiaTheme="minorHAnsi"/>
          <w:b/>
          <w:lang w:eastAsia="en-US"/>
        </w:rPr>
        <w:t xml:space="preserve">МО учителей </w:t>
      </w:r>
      <w:r w:rsidR="00515E97" w:rsidRPr="009C7BB3">
        <w:rPr>
          <w:rFonts w:eastAsiaTheme="minorHAnsi"/>
          <w:b/>
          <w:lang w:eastAsia="en-US"/>
        </w:rPr>
        <w:t>химии и биологии</w:t>
      </w:r>
    </w:p>
    <w:p w:rsidR="00256D75" w:rsidRPr="009C7BB3" w:rsidRDefault="00256D75" w:rsidP="009C7BB3">
      <w:pPr>
        <w:spacing w:after="200"/>
        <w:jc w:val="center"/>
        <w:rPr>
          <w:rFonts w:eastAsiaTheme="minorHAnsi"/>
          <w:b/>
          <w:lang w:eastAsia="en-US"/>
        </w:rPr>
      </w:pPr>
    </w:p>
    <w:p w:rsidR="00256D75" w:rsidRPr="009C7BB3" w:rsidRDefault="00256D75" w:rsidP="009C7BB3">
      <w:pPr>
        <w:spacing w:after="200"/>
        <w:jc w:val="center"/>
        <w:rPr>
          <w:rFonts w:eastAsiaTheme="minorHAnsi"/>
          <w:b/>
          <w:lang w:eastAsia="en-US"/>
        </w:rPr>
      </w:pPr>
    </w:p>
    <w:p w:rsidR="00256D75" w:rsidRPr="009C7BB3" w:rsidRDefault="00256D75" w:rsidP="009C7BB3">
      <w:pPr>
        <w:spacing w:after="200"/>
        <w:ind w:left="4140" w:firstLine="708"/>
        <w:rPr>
          <w:rFonts w:eastAsiaTheme="minorHAnsi"/>
          <w:b/>
          <w:lang w:eastAsia="en-US"/>
        </w:rPr>
      </w:pPr>
    </w:p>
    <w:p w:rsidR="00256D75" w:rsidRPr="009C7BB3" w:rsidRDefault="00256D75" w:rsidP="009C7BB3">
      <w:pPr>
        <w:spacing w:after="200"/>
        <w:ind w:left="4140" w:firstLine="708"/>
        <w:rPr>
          <w:rFonts w:eastAsiaTheme="minorHAnsi"/>
          <w:b/>
          <w:lang w:eastAsia="en-US"/>
        </w:rPr>
      </w:pPr>
    </w:p>
    <w:p w:rsidR="00256D75" w:rsidRPr="009C7BB3" w:rsidRDefault="00256D75" w:rsidP="009C7BB3">
      <w:pPr>
        <w:spacing w:after="200"/>
        <w:ind w:left="4140" w:firstLine="708"/>
        <w:rPr>
          <w:rFonts w:eastAsiaTheme="minorHAnsi"/>
          <w:b/>
          <w:lang w:eastAsia="en-US"/>
        </w:rPr>
      </w:pPr>
    </w:p>
    <w:p w:rsidR="00256D75" w:rsidRPr="009C7BB3" w:rsidRDefault="00256D75" w:rsidP="009C7BB3">
      <w:pPr>
        <w:spacing w:after="200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                                                           </w:t>
      </w:r>
      <w:r w:rsidR="000829A1">
        <w:rPr>
          <w:rFonts w:eastAsiaTheme="minorHAnsi"/>
          <w:lang w:eastAsia="en-US"/>
        </w:rPr>
        <w:t xml:space="preserve">                                    </w:t>
      </w:r>
      <w:r w:rsidRPr="009C7BB3">
        <w:rPr>
          <w:rFonts w:eastAsiaTheme="minorHAnsi"/>
          <w:lang w:eastAsia="en-US"/>
        </w:rPr>
        <w:t>Автор-составитель:</w:t>
      </w:r>
    </w:p>
    <w:p w:rsidR="00A3344F" w:rsidRPr="009C7BB3" w:rsidRDefault="00A3344F" w:rsidP="009C7BB3">
      <w:pPr>
        <w:spacing w:after="200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                                                     </w:t>
      </w:r>
      <w:r w:rsidR="00034CC4" w:rsidRPr="009C7BB3">
        <w:rPr>
          <w:rFonts w:eastAsiaTheme="minorHAnsi"/>
          <w:lang w:eastAsia="en-US"/>
        </w:rPr>
        <w:t xml:space="preserve">      </w:t>
      </w:r>
      <w:r w:rsidR="000829A1">
        <w:rPr>
          <w:rFonts w:eastAsiaTheme="minorHAnsi"/>
          <w:lang w:eastAsia="en-US"/>
        </w:rPr>
        <w:t xml:space="preserve">                                    </w:t>
      </w:r>
      <w:r w:rsidR="00515E97" w:rsidRPr="009C7BB3">
        <w:rPr>
          <w:rFonts w:eastAsiaTheme="minorHAnsi"/>
          <w:lang w:eastAsia="en-US"/>
        </w:rPr>
        <w:t>Якунина Наталья Петровна</w:t>
      </w:r>
      <w:r w:rsidR="00256D75" w:rsidRPr="009C7BB3">
        <w:rPr>
          <w:rFonts w:eastAsiaTheme="minorHAnsi"/>
          <w:lang w:eastAsia="en-US"/>
        </w:rPr>
        <w:t>,</w:t>
      </w:r>
    </w:p>
    <w:p w:rsidR="00256D75" w:rsidRPr="009C7BB3" w:rsidRDefault="00A3344F" w:rsidP="009C7BB3">
      <w:pPr>
        <w:spacing w:after="200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                                                    </w:t>
      </w:r>
      <w:r w:rsidR="00034CC4" w:rsidRPr="009C7BB3">
        <w:rPr>
          <w:rFonts w:eastAsiaTheme="minorHAnsi"/>
          <w:lang w:eastAsia="en-US"/>
        </w:rPr>
        <w:t xml:space="preserve">       </w:t>
      </w:r>
      <w:r w:rsidR="000829A1">
        <w:rPr>
          <w:rFonts w:eastAsiaTheme="minorHAnsi"/>
          <w:lang w:eastAsia="en-US"/>
        </w:rPr>
        <w:t xml:space="preserve">                                    </w:t>
      </w:r>
      <w:r w:rsidR="00DC6B61" w:rsidRPr="009C7BB3">
        <w:rPr>
          <w:rFonts w:eastAsiaTheme="minorHAnsi"/>
          <w:lang w:eastAsia="en-US"/>
        </w:rPr>
        <w:t>руководитель МО</w:t>
      </w:r>
      <w:r w:rsidR="00256D75" w:rsidRPr="009C7BB3">
        <w:rPr>
          <w:rFonts w:eastAsiaTheme="minorHAnsi"/>
          <w:lang w:eastAsia="en-US"/>
        </w:rPr>
        <w:t>,</w:t>
      </w:r>
    </w:p>
    <w:p w:rsidR="00256D75" w:rsidRPr="009C7BB3" w:rsidRDefault="00A3344F" w:rsidP="009C7BB3">
      <w:pPr>
        <w:spacing w:after="200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                                                   </w:t>
      </w:r>
      <w:r w:rsidR="00034CC4" w:rsidRPr="009C7BB3">
        <w:rPr>
          <w:rFonts w:eastAsiaTheme="minorHAnsi"/>
          <w:lang w:eastAsia="en-US"/>
        </w:rPr>
        <w:t xml:space="preserve">       </w:t>
      </w:r>
      <w:r w:rsidR="000829A1">
        <w:rPr>
          <w:rFonts w:eastAsiaTheme="minorHAnsi"/>
          <w:lang w:eastAsia="en-US"/>
        </w:rPr>
        <w:t xml:space="preserve">                                     </w:t>
      </w:r>
      <w:r w:rsidR="00256D75" w:rsidRPr="009C7BB3">
        <w:rPr>
          <w:rFonts w:eastAsiaTheme="minorHAnsi"/>
          <w:lang w:eastAsia="en-US"/>
        </w:rPr>
        <w:t xml:space="preserve">учитель </w:t>
      </w:r>
      <w:r w:rsidR="00515E97" w:rsidRPr="009C7BB3">
        <w:rPr>
          <w:rFonts w:eastAsiaTheme="minorHAnsi"/>
          <w:lang w:eastAsia="en-US"/>
        </w:rPr>
        <w:t xml:space="preserve">химии </w:t>
      </w:r>
    </w:p>
    <w:p w:rsidR="00256D75" w:rsidRPr="009C7BB3" w:rsidRDefault="00256D75" w:rsidP="009C7BB3">
      <w:pPr>
        <w:spacing w:after="200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                       </w:t>
      </w:r>
      <w:r w:rsidR="00A3344F" w:rsidRPr="009C7BB3">
        <w:rPr>
          <w:rFonts w:eastAsiaTheme="minorHAnsi"/>
          <w:lang w:eastAsia="en-US"/>
        </w:rPr>
        <w:t xml:space="preserve">                            </w:t>
      </w:r>
      <w:r w:rsidR="00034CC4" w:rsidRPr="009C7BB3">
        <w:rPr>
          <w:rFonts w:eastAsiaTheme="minorHAnsi"/>
          <w:lang w:eastAsia="en-US"/>
        </w:rPr>
        <w:t xml:space="preserve">        </w:t>
      </w:r>
      <w:r w:rsidR="000829A1">
        <w:rPr>
          <w:rFonts w:eastAsiaTheme="minorHAnsi"/>
          <w:lang w:eastAsia="en-US"/>
        </w:rPr>
        <w:t xml:space="preserve">     </w:t>
      </w:r>
      <w:r w:rsidR="00D2552F">
        <w:rPr>
          <w:rFonts w:eastAsiaTheme="minorHAnsi"/>
          <w:lang w:eastAsia="en-US"/>
        </w:rPr>
        <w:t xml:space="preserve">                               </w:t>
      </w:r>
      <w:r w:rsidRPr="009C7BB3">
        <w:rPr>
          <w:rFonts w:eastAsiaTheme="minorHAnsi"/>
          <w:lang w:eastAsia="en-US"/>
        </w:rPr>
        <w:t>высшей квалификационной категории</w:t>
      </w:r>
    </w:p>
    <w:p w:rsidR="00256D75" w:rsidRPr="009C7BB3" w:rsidRDefault="00256D75" w:rsidP="009C7BB3">
      <w:pPr>
        <w:spacing w:after="200"/>
        <w:jc w:val="center"/>
        <w:rPr>
          <w:rFonts w:eastAsiaTheme="minorHAnsi"/>
          <w:lang w:eastAsia="en-US"/>
        </w:rPr>
      </w:pPr>
    </w:p>
    <w:p w:rsidR="00256D75" w:rsidRPr="009C7BB3" w:rsidRDefault="00256D75" w:rsidP="009C7BB3">
      <w:pPr>
        <w:spacing w:after="200"/>
        <w:jc w:val="center"/>
        <w:rPr>
          <w:rFonts w:eastAsiaTheme="minorHAnsi"/>
          <w:lang w:eastAsia="en-US"/>
        </w:rPr>
      </w:pPr>
    </w:p>
    <w:p w:rsidR="00256D75" w:rsidRPr="009C7BB3" w:rsidRDefault="00256D75" w:rsidP="009C7BB3">
      <w:pPr>
        <w:spacing w:after="200"/>
        <w:jc w:val="center"/>
        <w:rPr>
          <w:rFonts w:eastAsiaTheme="minorHAnsi"/>
          <w:lang w:eastAsia="en-US"/>
        </w:rPr>
      </w:pPr>
    </w:p>
    <w:p w:rsidR="00256D75" w:rsidRPr="009C7BB3" w:rsidRDefault="00256D75" w:rsidP="009C7BB3">
      <w:pPr>
        <w:spacing w:after="200"/>
        <w:jc w:val="center"/>
        <w:rPr>
          <w:rFonts w:eastAsiaTheme="minorHAnsi"/>
          <w:lang w:eastAsia="en-US"/>
        </w:rPr>
      </w:pPr>
    </w:p>
    <w:p w:rsidR="00A74786" w:rsidRPr="009C7BB3" w:rsidRDefault="00A74786" w:rsidP="009C7BB3">
      <w:pPr>
        <w:spacing w:after="200"/>
        <w:jc w:val="center"/>
        <w:rPr>
          <w:rFonts w:eastAsiaTheme="minorHAnsi"/>
          <w:lang w:eastAsia="en-US"/>
        </w:rPr>
      </w:pPr>
    </w:p>
    <w:p w:rsidR="00256D75" w:rsidRDefault="00256D75" w:rsidP="009C7BB3">
      <w:pPr>
        <w:spacing w:after="200"/>
        <w:jc w:val="center"/>
        <w:rPr>
          <w:rFonts w:eastAsiaTheme="minorHAnsi"/>
          <w:lang w:eastAsia="en-US"/>
        </w:rPr>
      </w:pPr>
    </w:p>
    <w:p w:rsidR="000829A1" w:rsidRDefault="000829A1" w:rsidP="009C7BB3">
      <w:pPr>
        <w:spacing w:after="200"/>
        <w:jc w:val="center"/>
        <w:rPr>
          <w:rFonts w:eastAsiaTheme="minorHAnsi"/>
          <w:lang w:eastAsia="en-US"/>
        </w:rPr>
      </w:pPr>
    </w:p>
    <w:p w:rsidR="000829A1" w:rsidRDefault="000829A1" w:rsidP="009C7BB3">
      <w:pPr>
        <w:spacing w:after="200"/>
        <w:jc w:val="center"/>
        <w:rPr>
          <w:rFonts w:eastAsiaTheme="minorHAnsi"/>
          <w:lang w:eastAsia="en-US"/>
        </w:rPr>
      </w:pPr>
    </w:p>
    <w:p w:rsidR="000829A1" w:rsidRPr="009C7BB3" w:rsidRDefault="000829A1" w:rsidP="009C7BB3">
      <w:pPr>
        <w:spacing w:after="200"/>
        <w:jc w:val="center"/>
        <w:rPr>
          <w:rFonts w:eastAsiaTheme="minorHAnsi"/>
          <w:lang w:eastAsia="en-US"/>
        </w:rPr>
      </w:pPr>
    </w:p>
    <w:p w:rsidR="000829A1" w:rsidRPr="000829A1" w:rsidRDefault="00256D75" w:rsidP="000829A1">
      <w:pPr>
        <w:shd w:val="clear" w:color="auto" w:fill="FFFFFF"/>
        <w:suppressAutoHyphens/>
        <w:autoSpaceDE w:val="0"/>
        <w:autoSpaceDN w:val="0"/>
        <w:adjustRightInd w:val="0"/>
        <w:spacing w:after="200"/>
        <w:ind w:left="284"/>
        <w:jc w:val="center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г.о. Саранск, </w:t>
      </w:r>
      <w:r w:rsidR="00481428" w:rsidRPr="009C7BB3">
        <w:rPr>
          <w:rFonts w:eastAsiaTheme="minorHAnsi"/>
          <w:lang w:eastAsia="en-US"/>
        </w:rPr>
        <w:t>202</w:t>
      </w:r>
      <w:r w:rsidR="001072B1">
        <w:rPr>
          <w:rFonts w:eastAsiaTheme="minorHAnsi"/>
          <w:lang w:eastAsia="en-US"/>
        </w:rPr>
        <w:t>2</w:t>
      </w:r>
    </w:p>
    <w:p w:rsidR="00034CC4" w:rsidRPr="009C7BB3" w:rsidRDefault="00034CC4" w:rsidP="009C7BB3">
      <w:pPr>
        <w:tabs>
          <w:tab w:val="left" w:pos="1478"/>
        </w:tabs>
        <w:rPr>
          <w:b/>
        </w:rPr>
      </w:pPr>
    </w:p>
    <w:p w:rsidR="00256D75" w:rsidRDefault="00256D75" w:rsidP="000829A1">
      <w:pPr>
        <w:tabs>
          <w:tab w:val="left" w:pos="1478"/>
        </w:tabs>
        <w:ind w:firstLine="1480"/>
        <w:jc w:val="center"/>
        <w:rPr>
          <w:b/>
        </w:rPr>
      </w:pPr>
      <w:r w:rsidRPr="009C7BB3">
        <w:rPr>
          <w:b/>
        </w:rPr>
        <w:t>Педагогический состав</w:t>
      </w:r>
    </w:p>
    <w:p w:rsidR="000829A1" w:rsidRPr="009C7BB3" w:rsidRDefault="000829A1" w:rsidP="009C7BB3">
      <w:pPr>
        <w:tabs>
          <w:tab w:val="left" w:pos="1478"/>
        </w:tabs>
        <w:ind w:firstLine="1480"/>
        <w:jc w:val="center"/>
        <w:rPr>
          <w:b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1701"/>
        <w:gridCol w:w="1276"/>
        <w:gridCol w:w="2126"/>
        <w:gridCol w:w="851"/>
        <w:gridCol w:w="1134"/>
        <w:gridCol w:w="992"/>
        <w:gridCol w:w="992"/>
      </w:tblGrid>
      <w:tr w:rsidR="007A6D6A" w:rsidRPr="009C7BB3" w:rsidTr="001072B1">
        <w:tc>
          <w:tcPr>
            <w:tcW w:w="567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992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992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Звание</w:t>
            </w:r>
          </w:p>
        </w:tc>
      </w:tr>
      <w:tr w:rsidR="007A6D6A" w:rsidRPr="009C7BB3" w:rsidTr="001072B1">
        <w:tc>
          <w:tcPr>
            <w:tcW w:w="567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6D75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Якунина Наталья Петровна</w:t>
            </w:r>
          </w:p>
        </w:tc>
        <w:tc>
          <w:tcPr>
            <w:tcW w:w="1276" w:type="dxa"/>
          </w:tcPr>
          <w:p w:rsidR="00256D75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256D75" w:rsidRPr="009C7BB3" w:rsidRDefault="00034CC4" w:rsidP="009C7BB3">
            <w:pPr>
              <w:tabs>
                <w:tab w:val="left" w:pos="1478"/>
              </w:tabs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В</w:t>
            </w:r>
            <w:r w:rsidR="00045447" w:rsidRPr="009C7BB3">
              <w:rPr>
                <w:sz w:val="24"/>
                <w:szCs w:val="24"/>
              </w:rPr>
              <w:t>ысшее</w:t>
            </w:r>
            <w:r w:rsidRPr="009C7BB3">
              <w:rPr>
                <w:sz w:val="24"/>
                <w:szCs w:val="24"/>
              </w:rPr>
              <w:t>,</w:t>
            </w:r>
          </w:p>
          <w:p w:rsidR="00034CC4" w:rsidRDefault="00A74786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МГУ им. Н.П.Огарева</w:t>
            </w:r>
          </w:p>
          <w:p w:rsidR="009C7BB3" w:rsidRPr="009C7BB3" w:rsidRDefault="009C7BB3" w:rsidP="009C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 Химик.Преподаватель</w:t>
            </w:r>
          </w:p>
        </w:tc>
        <w:tc>
          <w:tcPr>
            <w:tcW w:w="851" w:type="dxa"/>
          </w:tcPr>
          <w:p w:rsidR="00256D75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256D75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45447" w:rsidRPr="009C7BB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256D75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5447" w:rsidRPr="009C7BB3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56D75" w:rsidRPr="009C7BB3" w:rsidRDefault="00256D75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</w:p>
        </w:tc>
      </w:tr>
      <w:tr w:rsidR="00045447" w:rsidRPr="009C7BB3" w:rsidTr="001072B1">
        <w:tc>
          <w:tcPr>
            <w:tcW w:w="567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5447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Елена Васильевна</w:t>
            </w:r>
            <w:r w:rsidR="00045447" w:rsidRPr="009C7B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045447" w:rsidRPr="009C7BB3" w:rsidRDefault="00045447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045447" w:rsidRPr="009C7BB3" w:rsidRDefault="00034CC4" w:rsidP="009C7BB3">
            <w:pPr>
              <w:tabs>
                <w:tab w:val="left" w:pos="1478"/>
              </w:tabs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В</w:t>
            </w:r>
            <w:r w:rsidR="00045447" w:rsidRPr="009C7BB3">
              <w:rPr>
                <w:sz w:val="24"/>
                <w:szCs w:val="24"/>
              </w:rPr>
              <w:t>ысшее</w:t>
            </w:r>
            <w:r w:rsidRPr="009C7BB3">
              <w:rPr>
                <w:sz w:val="24"/>
                <w:szCs w:val="24"/>
              </w:rPr>
              <w:t>,</w:t>
            </w:r>
          </w:p>
          <w:p w:rsidR="00034CC4" w:rsidRDefault="00034CC4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МГПИ им. М.Е.Евсевьева</w:t>
            </w:r>
          </w:p>
          <w:p w:rsidR="009C7BB3" w:rsidRDefault="00741B17" w:rsidP="009C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C7BB3" w:rsidRPr="009C7BB3" w:rsidRDefault="00741B17" w:rsidP="009C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химия</w:t>
            </w:r>
          </w:p>
        </w:tc>
        <w:tc>
          <w:tcPr>
            <w:tcW w:w="851" w:type="dxa"/>
          </w:tcPr>
          <w:p w:rsidR="00045447" w:rsidRPr="009C7BB3" w:rsidRDefault="00741B1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045447" w:rsidRPr="009C7BB3" w:rsidRDefault="002375B4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1год</w:t>
            </w:r>
          </w:p>
        </w:tc>
        <w:tc>
          <w:tcPr>
            <w:tcW w:w="992" w:type="dxa"/>
          </w:tcPr>
          <w:p w:rsidR="00045447" w:rsidRPr="002375B4" w:rsidRDefault="002375B4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2375B4">
              <w:rPr>
                <w:sz w:val="24"/>
                <w:szCs w:val="24"/>
              </w:rPr>
              <w:t>22</w:t>
            </w:r>
            <w:r w:rsidR="00045447" w:rsidRPr="002375B4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</w:p>
        </w:tc>
      </w:tr>
      <w:tr w:rsidR="00045447" w:rsidRPr="009C7BB3" w:rsidTr="001072B1">
        <w:tc>
          <w:tcPr>
            <w:tcW w:w="567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Курочкина Ольга Сергеевна</w:t>
            </w:r>
          </w:p>
        </w:tc>
        <w:tc>
          <w:tcPr>
            <w:tcW w:w="1276" w:type="dxa"/>
          </w:tcPr>
          <w:p w:rsidR="00045447" w:rsidRPr="009C7BB3" w:rsidRDefault="00045447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045447" w:rsidRPr="009C7BB3" w:rsidRDefault="00034CC4" w:rsidP="009C7BB3">
            <w:pPr>
              <w:tabs>
                <w:tab w:val="left" w:pos="1478"/>
              </w:tabs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В</w:t>
            </w:r>
            <w:r w:rsidR="00045447" w:rsidRPr="009C7BB3">
              <w:rPr>
                <w:sz w:val="24"/>
                <w:szCs w:val="24"/>
              </w:rPr>
              <w:t>ысшее</w:t>
            </w:r>
            <w:r w:rsidRPr="009C7BB3">
              <w:rPr>
                <w:sz w:val="24"/>
                <w:szCs w:val="24"/>
              </w:rPr>
              <w:t>,</w:t>
            </w:r>
          </w:p>
          <w:p w:rsidR="00034CC4" w:rsidRDefault="00A74786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МГПИ им. М.Е.Евсевьева</w:t>
            </w:r>
          </w:p>
          <w:p w:rsidR="000829A1" w:rsidRDefault="000829A1" w:rsidP="0008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0829A1" w:rsidRPr="009C7BB3" w:rsidRDefault="00741B17" w:rsidP="0008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химия</w:t>
            </w:r>
          </w:p>
        </w:tc>
        <w:tc>
          <w:tcPr>
            <w:tcW w:w="851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045447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BAF" w:rsidRPr="009C7B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045447" w:rsidRPr="00741B17" w:rsidRDefault="00741B17" w:rsidP="00741B17">
            <w:pPr>
              <w:tabs>
                <w:tab w:val="left" w:pos="1478"/>
              </w:tabs>
              <w:rPr>
                <w:sz w:val="24"/>
                <w:szCs w:val="24"/>
              </w:rPr>
            </w:pPr>
            <w:r w:rsidRPr="00741B17">
              <w:rPr>
                <w:sz w:val="24"/>
                <w:szCs w:val="24"/>
              </w:rPr>
              <w:t>26</w:t>
            </w:r>
            <w:r w:rsidR="00045447" w:rsidRPr="00741B17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56D75" w:rsidRPr="009C7BB3" w:rsidRDefault="00256D75" w:rsidP="009C7BB3">
      <w:pPr>
        <w:tabs>
          <w:tab w:val="left" w:pos="1478"/>
        </w:tabs>
        <w:rPr>
          <w:b/>
        </w:rPr>
      </w:pPr>
    </w:p>
    <w:p w:rsidR="00402520" w:rsidRPr="009C7BB3" w:rsidRDefault="00402520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Темы самообразования учителей</w:t>
      </w:r>
    </w:p>
    <w:tbl>
      <w:tblPr>
        <w:tblStyle w:val="a3"/>
        <w:tblW w:w="0" w:type="auto"/>
        <w:tblInd w:w="108" w:type="dxa"/>
        <w:tblLook w:val="04A0"/>
      </w:tblPr>
      <w:tblGrid>
        <w:gridCol w:w="560"/>
        <w:gridCol w:w="2383"/>
        <w:gridCol w:w="1985"/>
        <w:gridCol w:w="4711"/>
      </w:tblGrid>
      <w:tr w:rsidR="00C30730" w:rsidRPr="009C7BB3" w:rsidTr="00A74786">
        <w:tc>
          <w:tcPr>
            <w:tcW w:w="560" w:type="dxa"/>
          </w:tcPr>
          <w:p w:rsidR="00C30730" w:rsidRPr="009C7BB3" w:rsidRDefault="00C30730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C30730" w:rsidRPr="009C7BB3" w:rsidRDefault="00C30730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</w:tcPr>
          <w:p w:rsidR="00C30730" w:rsidRPr="009C7BB3" w:rsidRDefault="00C30730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711" w:type="dxa"/>
          </w:tcPr>
          <w:p w:rsidR="00C30730" w:rsidRPr="009C7BB3" w:rsidRDefault="00C30730" w:rsidP="009C7BB3">
            <w:pPr>
              <w:tabs>
                <w:tab w:val="left" w:pos="1478"/>
              </w:tabs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Тема самообразования</w:t>
            </w:r>
          </w:p>
        </w:tc>
      </w:tr>
      <w:tr w:rsidR="00045447" w:rsidRPr="009C7BB3" w:rsidTr="001072B1">
        <w:trPr>
          <w:trHeight w:val="926"/>
        </w:trPr>
        <w:tc>
          <w:tcPr>
            <w:tcW w:w="560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Якунина Наталья Петровна</w:t>
            </w:r>
          </w:p>
        </w:tc>
        <w:tc>
          <w:tcPr>
            <w:tcW w:w="1985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химия</w:t>
            </w:r>
          </w:p>
        </w:tc>
        <w:tc>
          <w:tcPr>
            <w:tcW w:w="4711" w:type="dxa"/>
          </w:tcPr>
          <w:p w:rsidR="008A1AA9" w:rsidRPr="009C7BB3" w:rsidRDefault="008A1AA9" w:rsidP="009C7BB3">
            <w:pPr>
              <w:ind w:right="45"/>
              <w:rPr>
                <w:color w:val="000000"/>
                <w:sz w:val="24"/>
                <w:szCs w:val="24"/>
              </w:rPr>
            </w:pPr>
            <w:r w:rsidRPr="009C7BB3">
              <w:rPr>
                <w:color w:val="000000"/>
                <w:sz w:val="24"/>
                <w:szCs w:val="24"/>
              </w:rPr>
              <w:t>Формирова</w:t>
            </w:r>
            <w:r w:rsidR="001072B1">
              <w:rPr>
                <w:color w:val="000000"/>
                <w:sz w:val="24"/>
                <w:szCs w:val="24"/>
              </w:rPr>
              <w:t xml:space="preserve">ние ключевых компетентностей  </w:t>
            </w:r>
            <w:r w:rsidRPr="009C7BB3">
              <w:rPr>
                <w:color w:val="000000"/>
                <w:sz w:val="24"/>
                <w:szCs w:val="24"/>
              </w:rPr>
              <w:t>обучающихся</w:t>
            </w:r>
          </w:p>
          <w:p w:rsidR="00045447" w:rsidRPr="009C7BB3" w:rsidRDefault="008A1AA9" w:rsidP="009C7BB3">
            <w:pPr>
              <w:ind w:right="45"/>
              <w:rPr>
                <w:color w:val="000000"/>
                <w:sz w:val="24"/>
                <w:szCs w:val="24"/>
              </w:rPr>
            </w:pPr>
            <w:r w:rsidRPr="009C7BB3">
              <w:rPr>
                <w:color w:val="000000"/>
                <w:sz w:val="24"/>
                <w:szCs w:val="24"/>
              </w:rPr>
              <w:t>на уроках химии и внеклассных занятиях.</w:t>
            </w:r>
          </w:p>
        </w:tc>
      </w:tr>
      <w:tr w:rsidR="00045447" w:rsidRPr="009C7BB3" w:rsidTr="00A74786">
        <w:tc>
          <w:tcPr>
            <w:tcW w:w="560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045447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Елена Васильевна</w:t>
            </w:r>
            <w:r w:rsidRPr="009C7B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45447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Б</w:t>
            </w:r>
            <w:r w:rsidR="00045447" w:rsidRPr="009C7BB3">
              <w:rPr>
                <w:sz w:val="24"/>
                <w:szCs w:val="24"/>
              </w:rPr>
              <w:t>иология</w:t>
            </w:r>
            <w:r>
              <w:rPr>
                <w:sz w:val="24"/>
                <w:szCs w:val="24"/>
              </w:rPr>
              <w:t>, география</w:t>
            </w:r>
          </w:p>
        </w:tc>
        <w:tc>
          <w:tcPr>
            <w:tcW w:w="4711" w:type="dxa"/>
          </w:tcPr>
          <w:p w:rsidR="00045447" w:rsidRPr="002375B4" w:rsidRDefault="002375B4" w:rsidP="009C7BB3">
            <w:pPr>
              <w:tabs>
                <w:tab w:val="left" w:pos="1478"/>
              </w:tabs>
              <w:rPr>
                <w:sz w:val="24"/>
                <w:szCs w:val="24"/>
              </w:rPr>
            </w:pPr>
            <w:r w:rsidRPr="002375B4">
              <w:rPr>
                <w:sz w:val="24"/>
                <w:szCs w:val="24"/>
              </w:rPr>
              <w:t>Учебные кейсы как средство формирования познавательной активности обучающихся при изучении биологии</w:t>
            </w:r>
          </w:p>
        </w:tc>
      </w:tr>
      <w:tr w:rsidR="00045447" w:rsidRPr="009C7BB3" w:rsidTr="00A74786">
        <w:tc>
          <w:tcPr>
            <w:tcW w:w="560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Курочкина Ольга Сергеевна</w:t>
            </w:r>
          </w:p>
        </w:tc>
        <w:tc>
          <w:tcPr>
            <w:tcW w:w="1985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география, биология, химия</w:t>
            </w:r>
            <w:r w:rsidR="001072B1">
              <w:rPr>
                <w:sz w:val="24"/>
                <w:szCs w:val="24"/>
              </w:rPr>
              <w:t>,экология</w:t>
            </w:r>
          </w:p>
        </w:tc>
        <w:tc>
          <w:tcPr>
            <w:tcW w:w="4711" w:type="dxa"/>
          </w:tcPr>
          <w:p w:rsidR="00045447" w:rsidRPr="002375B4" w:rsidRDefault="00F3296A" w:rsidP="009C7BB3">
            <w:pPr>
              <w:rPr>
                <w:sz w:val="24"/>
                <w:szCs w:val="24"/>
              </w:rPr>
            </w:pPr>
            <w:r w:rsidRPr="002375B4">
              <w:rPr>
                <w:sz w:val="24"/>
                <w:szCs w:val="24"/>
              </w:rPr>
              <w:t xml:space="preserve">Формирования экологической культуры школьников посредством экологизации учебной дисциплины «Химия» </w:t>
            </w:r>
          </w:p>
        </w:tc>
      </w:tr>
    </w:tbl>
    <w:p w:rsidR="00C30730" w:rsidRPr="009C7BB3" w:rsidRDefault="00C30730" w:rsidP="009C7BB3">
      <w:pPr>
        <w:tabs>
          <w:tab w:val="left" w:pos="1478"/>
        </w:tabs>
      </w:pPr>
    </w:p>
    <w:p w:rsidR="00C30730" w:rsidRPr="009C7BB3" w:rsidRDefault="00C30730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Прохождение аттестации по присвоению категории</w:t>
      </w:r>
    </w:p>
    <w:tbl>
      <w:tblPr>
        <w:tblStyle w:val="a3"/>
        <w:tblW w:w="0" w:type="auto"/>
        <w:tblInd w:w="108" w:type="dxa"/>
        <w:tblLook w:val="04A0"/>
      </w:tblPr>
      <w:tblGrid>
        <w:gridCol w:w="623"/>
        <w:gridCol w:w="2718"/>
        <w:gridCol w:w="2399"/>
        <w:gridCol w:w="1814"/>
        <w:gridCol w:w="2085"/>
      </w:tblGrid>
      <w:tr w:rsidR="00C30730" w:rsidRPr="009C7BB3" w:rsidTr="00A74786">
        <w:tc>
          <w:tcPr>
            <w:tcW w:w="623" w:type="dxa"/>
          </w:tcPr>
          <w:p w:rsidR="00C30730" w:rsidRPr="009C7BB3" w:rsidRDefault="00C30730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</w:tcPr>
          <w:p w:rsidR="00C30730" w:rsidRPr="009C7BB3" w:rsidRDefault="00C30730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Ф</w:t>
            </w:r>
            <w:r w:rsidR="00954EBF" w:rsidRPr="009C7BB3">
              <w:rPr>
                <w:b/>
                <w:sz w:val="24"/>
                <w:szCs w:val="24"/>
              </w:rPr>
              <w:t>.</w:t>
            </w:r>
            <w:r w:rsidRPr="009C7BB3">
              <w:rPr>
                <w:b/>
                <w:sz w:val="24"/>
                <w:szCs w:val="24"/>
              </w:rPr>
              <w:t>И</w:t>
            </w:r>
            <w:r w:rsidR="00954EBF" w:rsidRPr="009C7BB3">
              <w:rPr>
                <w:b/>
                <w:sz w:val="24"/>
                <w:szCs w:val="24"/>
              </w:rPr>
              <w:t>.</w:t>
            </w:r>
            <w:r w:rsidRPr="009C7BB3">
              <w:rPr>
                <w:b/>
                <w:sz w:val="24"/>
                <w:szCs w:val="24"/>
              </w:rPr>
              <w:t>О учителя</w:t>
            </w:r>
          </w:p>
        </w:tc>
        <w:tc>
          <w:tcPr>
            <w:tcW w:w="2399" w:type="dxa"/>
          </w:tcPr>
          <w:p w:rsidR="00C30730" w:rsidRPr="009C7BB3" w:rsidRDefault="00C30730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C30730" w:rsidRPr="009C7BB3" w:rsidRDefault="00C30730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Год присвоения</w:t>
            </w:r>
          </w:p>
        </w:tc>
        <w:tc>
          <w:tcPr>
            <w:tcW w:w="2085" w:type="dxa"/>
          </w:tcPr>
          <w:p w:rsidR="00C30730" w:rsidRPr="009C7BB3" w:rsidRDefault="00C30730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Год подтверждения</w:t>
            </w:r>
          </w:p>
        </w:tc>
      </w:tr>
      <w:tr w:rsidR="008A1AA9" w:rsidRPr="009C7BB3" w:rsidTr="00A74786">
        <w:tc>
          <w:tcPr>
            <w:tcW w:w="623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8A1AA9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Елена Васильевна</w:t>
            </w:r>
            <w:r w:rsidRPr="009C7B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9" w:type="dxa"/>
            <w:vAlign w:val="center"/>
          </w:tcPr>
          <w:p w:rsidR="00034CC4" w:rsidRPr="009C7BB3" w:rsidRDefault="001072B1" w:rsidP="009C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1AA9" w:rsidRPr="009C7BB3" w:rsidRDefault="008A1AA9" w:rsidP="009C7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A1AA9" w:rsidRPr="009C7BB3" w:rsidRDefault="002375B4" w:rsidP="009C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8A1AA9" w:rsidRPr="009C7BB3" w:rsidRDefault="002375B4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1AA9" w:rsidRPr="009C7BB3" w:rsidTr="00A74786">
        <w:tc>
          <w:tcPr>
            <w:tcW w:w="623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Якунина Наталья Петровна</w:t>
            </w:r>
          </w:p>
        </w:tc>
        <w:tc>
          <w:tcPr>
            <w:tcW w:w="2399" w:type="dxa"/>
            <w:vAlign w:val="center"/>
          </w:tcPr>
          <w:p w:rsidR="008A1AA9" w:rsidRPr="009C7BB3" w:rsidRDefault="008A1AA9" w:rsidP="009C7BB3">
            <w:pPr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Высшая</w:t>
            </w:r>
          </w:p>
        </w:tc>
        <w:tc>
          <w:tcPr>
            <w:tcW w:w="1814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2018</w:t>
            </w:r>
            <w:r w:rsidR="00034CC4" w:rsidRPr="009C7BB3">
              <w:rPr>
                <w:sz w:val="24"/>
                <w:szCs w:val="24"/>
              </w:rPr>
              <w:t>,</w:t>
            </w:r>
            <w:r w:rsidRPr="009C7BB3">
              <w:rPr>
                <w:sz w:val="24"/>
                <w:szCs w:val="24"/>
              </w:rPr>
              <w:t xml:space="preserve">  Приказ МО РМ №1128 от 27.12.2018</w:t>
            </w:r>
          </w:p>
        </w:tc>
        <w:tc>
          <w:tcPr>
            <w:tcW w:w="2085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2023</w:t>
            </w:r>
          </w:p>
        </w:tc>
      </w:tr>
      <w:tr w:rsidR="008A1AA9" w:rsidRPr="009C7BB3" w:rsidTr="00A74786">
        <w:tc>
          <w:tcPr>
            <w:tcW w:w="623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Курочкина Ольга Сергеевна</w:t>
            </w:r>
          </w:p>
        </w:tc>
        <w:tc>
          <w:tcPr>
            <w:tcW w:w="2399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8A1AA9" w:rsidRPr="009C7BB3" w:rsidRDefault="008A1AA9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-</w:t>
            </w:r>
          </w:p>
        </w:tc>
      </w:tr>
    </w:tbl>
    <w:p w:rsidR="00842BFD" w:rsidRPr="009C7BB3" w:rsidRDefault="00842BFD" w:rsidP="009C7BB3">
      <w:pPr>
        <w:tabs>
          <w:tab w:val="left" w:pos="1478"/>
        </w:tabs>
      </w:pPr>
    </w:p>
    <w:p w:rsidR="00842BFD" w:rsidRPr="009C7BB3" w:rsidRDefault="00842BFD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Повышение квалификации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410"/>
        <w:gridCol w:w="1701"/>
        <w:gridCol w:w="4785"/>
      </w:tblGrid>
      <w:tr w:rsidR="00842BFD" w:rsidRPr="009C7BB3" w:rsidTr="00A949B9">
        <w:tc>
          <w:tcPr>
            <w:tcW w:w="567" w:type="dxa"/>
          </w:tcPr>
          <w:p w:rsidR="00842BFD" w:rsidRPr="009C7BB3" w:rsidRDefault="00842BFD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42BFD" w:rsidRPr="009C7BB3" w:rsidRDefault="00842BFD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Ф.И.О. учителя</w:t>
            </w:r>
          </w:p>
          <w:p w:rsidR="00842BFD" w:rsidRPr="009C7BB3" w:rsidRDefault="00842BFD" w:rsidP="009C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BFD" w:rsidRPr="009C7BB3" w:rsidRDefault="00842BFD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785" w:type="dxa"/>
          </w:tcPr>
          <w:p w:rsidR="00842BFD" w:rsidRPr="009C7BB3" w:rsidRDefault="00842BFD" w:rsidP="009C7BB3">
            <w:pPr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Курсы</w:t>
            </w:r>
            <w:r w:rsidR="00481428" w:rsidRPr="009C7BB3">
              <w:rPr>
                <w:b/>
                <w:sz w:val="24"/>
                <w:szCs w:val="24"/>
              </w:rPr>
              <w:t>(полное название, место прохождения, год, кол-во часов)</w:t>
            </w:r>
          </w:p>
        </w:tc>
      </w:tr>
      <w:tr w:rsidR="00BF4BAF" w:rsidRPr="009C7BB3" w:rsidTr="00A949B9">
        <w:trPr>
          <w:trHeight w:val="838"/>
        </w:trPr>
        <w:tc>
          <w:tcPr>
            <w:tcW w:w="567" w:type="dxa"/>
          </w:tcPr>
          <w:p w:rsidR="00BF4BAF" w:rsidRPr="009C7BB3" w:rsidRDefault="00BF4BAF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F4BAF" w:rsidRPr="009C7BB3" w:rsidRDefault="001072B1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Елена Васильевна</w:t>
            </w:r>
            <w:r w:rsidRPr="009C7B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F4BAF" w:rsidRPr="009C7BB3" w:rsidRDefault="00BF4BAF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биология</w:t>
            </w:r>
          </w:p>
        </w:tc>
        <w:tc>
          <w:tcPr>
            <w:tcW w:w="4785" w:type="dxa"/>
          </w:tcPr>
          <w:p w:rsidR="00BF4BAF" w:rsidRPr="002375B4" w:rsidRDefault="002375B4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2375B4">
              <w:rPr>
                <w:sz w:val="24"/>
                <w:szCs w:val="24"/>
              </w:rPr>
              <w:t>-</w:t>
            </w:r>
          </w:p>
        </w:tc>
      </w:tr>
      <w:tr w:rsidR="00045447" w:rsidRPr="009C7BB3" w:rsidTr="00A949B9">
        <w:tc>
          <w:tcPr>
            <w:tcW w:w="567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Курочкина Ольга Сергеевна</w:t>
            </w:r>
          </w:p>
        </w:tc>
        <w:tc>
          <w:tcPr>
            <w:tcW w:w="1701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4785" w:type="dxa"/>
          </w:tcPr>
          <w:p w:rsidR="00F3296A" w:rsidRDefault="00F3296A" w:rsidP="009C7B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Гибкие навыки  Педагог К-21, Федеральное государственное бюджетное образовательное учреждение высшего образования « Мордовский государственный университет им.Н.П.Огарева, 15-18 декабря</w:t>
            </w:r>
            <w:r w:rsidR="00034CC4" w:rsidRPr="009C7BB3">
              <w:rPr>
                <w:sz w:val="24"/>
                <w:szCs w:val="24"/>
              </w:rPr>
              <w:t xml:space="preserve"> 2020</w:t>
            </w:r>
            <w:r w:rsidRPr="009C7BB3">
              <w:rPr>
                <w:sz w:val="24"/>
                <w:szCs w:val="24"/>
              </w:rPr>
              <w:t>, 16ч.</w:t>
            </w:r>
          </w:p>
          <w:p w:rsidR="001072B1" w:rsidRDefault="001072B1" w:rsidP="001072B1">
            <w:pPr>
              <w:pStyle w:val="a4"/>
              <w:ind w:left="0"/>
              <w:rPr>
                <w:sz w:val="24"/>
                <w:szCs w:val="24"/>
              </w:rPr>
            </w:pPr>
            <w:r w:rsidRPr="001072B1">
              <w:rPr>
                <w:sz w:val="24"/>
                <w:szCs w:val="24"/>
              </w:rPr>
              <w:t xml:space="preserve">    </w:t>
            </w:r>
          </w:p>
          <w:p w:rsidR="001072B1" w:rsidRPr="001072B1" w:rsidRDefault="001072B1" w:rsidP="001072B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072B1">
              <w:rPr>
                <w:sz w:val="24"/>
                <w:szCs w:val="24"/>
              </w:rPr>
              <w:t>Формирование и развитие функциональной грамотности обучающихся. Естественнонаучная грамотность.</w:t>
            </w:r>
            <w:r>
              <w:rPr>
                <w:color w:val="000000"/>
              </w:rPr>
              <w:t xml:space="preserve"> 14.02.2022-29.03.2022.</w:t>
            </w:r>
            <w:r>
              <w:t xml:space="preserve"> ГБУДПО РМ «Центр непрерывного повышения профессионального мастерства педагогических работников- «Педагог 13.ру, 36ч.</w:t>
            </w:r>
          </w:p>
          <w:p w:rsidR="001072B1" w:rsidRPr="009C7BB3" w:rsidRDefault="001072B1" w:rsidP="001072B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045447" w:rsidRPr="009C7BB3" w:rsidRDefault="00045447" w:rsidP="009C7BB3">
            <w:pPr>
              <w:tabs>
                <w:tab w:val="left" w:pos="1478"/>
              </w:tabs>
              <w:rPr>
                <w:sz w:val="24"/>
                <w:szCs w:val="24"/>
              </w:rPr>
            </w:pPr>
          </w:p>
        </w:tc>
      </w:tr>
      <w:tr w:rsidR="00045447" w:rsidRPr="009C7BB3" w:rsidTr="00A949B9">
        <w:tc>
          <w:tcPr>
            <w:tcW w:w="567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Якунина Наталья Петровна</w:t>
            </w:r>
          </w:p>
        </w:tc>
        <w:tc>
          <w:tcPr>
            <w:tcW w:w="1701" w:type="dxa"/>
          </w:tcPr>
          <w:p w:rsidR="00045447" w:rsidRPr="009C7BB3" w:rsidRDefault="00045447" w:rsidP="009C7BB3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химия</w:t>
            </w:r>
          </w:p>
        </w:tc>
        <w:tc>
          <w:tcPr>
            <w:tcW w:w="4785" w:type="dxa"/>
          </w:tcPr>
          <w:p w:rsidR="00F3296A" w:rsidRPr="009C7BB3" w:rsidRDefault="00F3296A" w:rsidP="009C7BB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BB3" w:rsidRPr="009C7BB3" w:rsidRDefault="008A1AA9" w:rsidP="001072B1">
            <w:pPr>
              <w:tabs>
                <w:tab w:val="left" w:pos="1478"/>
              </w:tabs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 xml:space="preserve">Проектно-исследовательская деятельность по предметам естественнонаучного цикла, Федеральное государственное бюджетное образовательное учреждение высшего образования « Мордовский государственный педагогический институт имени М.Е.Евсевьева </w:t>
            </w:r>
            <w:r w:rsidR="00BF4BAF" w:rsidRPr="009C7BB3">
              <w:rPr>
                <w:sz w:val="24"/>
                <w:szCs w:val="24"/>
              </w:rPr>
              <w:t>,</w:t>
            </w:r>
            <w:r w:rsidRPr="009C7BB3">
              <w:rPr>
                <w:sz w:val="24"/>
                <w:szCs w:val="24"/>
              </w:rPr>
              <w:t>6.12.2019-14.12.2019</w:t>
            </w:r>
            <w:r w:rsidR="00BF4BAF" w:rsidRPr="009C7BB3">
              <w:rPr>
                <w:sz w:val="24"/>
                <w:szCs w:val="24"/>
              </w:rPr>
              <w:t>,72 ч.</w:t>
            </w:r>
          </w:p>
          <w:p w:rsidR="00BF4BAF" w:rsidRDefault="00BF4BAF" w:rsidP="009C7BB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Гибкие навыки  Педагог К-21, Федеральное государственное бюджетное образовательное учреждение высшего образования « Мордовский государственный университет им.Н.П.Огарева</w:t>
            </w:r>
            <w:r w:rsidR="00F3296A" w:rsidRPr="009C7BB3">
              <w:rPr>
                <w:sz w:val="24"/>
                <w:szCs w:val="24"/>
              </w:rPr>
              <w:t>, апрель 12-15 апреля</w:t>
            </w:r>
            <w:r w:rsidR="00034CC4" w:rsidRPr="009C7BB3">
              <w:rPr>
                <w:sz w:val="24"/>
                <w:szCs w:val="24"/>
              </w:rPr>
              <w:t xml:space="preserve"> 2021</w:t>
            </w:r>
            <w:r w:rsidR="00F3296A" w:rsidRPr="009C7BB3">
              <w:rPr>
                <w:sz w:val="24"/>
                <w:szCs w:val="24"/>
              </w:rPr>
              <w:t>,16 ч.</w:t>
            </w:r>
          </w:p>
          <w:p w:rsidR="001072B1" w:rsidRPr="001072B1" w:rsidRDefault="001072B1" w:rsidP="001072B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072B1">
              <w:rPr>
                <w:sz w:val="24"/>
                <w:szCs w:val="24"/>
              </w:rPr>
              <w:t>Формирование и развитие функциональной грамотности обучающихся. Естественнонаучная грамотность.</w:t>
            </w:r>
            <w:r>
              <w:rPr>
                <w:color w:val="000000"/>
              </w:rPr>
              <w:t xml:space="preserve"> 14.02.2022-29.03.2022.</w:t>
            </w:r>
            <w:r>
              <w:t xml:space="preserve"> ГБУДПО РМ «Центр непрерывного повышения профессионального мастерства педагогических работников- «Педагог 13.ру, 36ч.</w:t>
            </w:r>
          </w:p>
          <w:p w:rsidR="00BF4BAF" w:rsidRPr="009C7BB3" w:rsidRDefault="00BF4BAF" w:rsidP="009C7BB3">
            <w:pPr>
              <w:tabs>
                <w:tab w:val="left" w:pos="1478"/>
              </w:tabs>
              <w:rPr>
                <w:sz w:val="24"/>
                <w:szCs w:val="24"/>
              </w:rPr>
            </w:pPr>
          </w:p>
        </w:tc>
      </w:tr>
    </w:tbl>
    <w:p w:rsidR="00CA2BBE" w:rsidRPr="009C7BB3" w:rsidRDefault="00CA2BBE" w:rsidP="009C7BB3">
      <w:pPr>
        <w:spacing w:after="200"/>
        <w:rPr>
          <w:rFonts w:eastAsiaTheme="minorHAnsi"/>
          <w:b/>
          <w:lang w:eastAsia="en-US"/>
        </w:rPr>
      </w:pPr>
    </w:p>
    <w:p w:rsidR="007F2216" w:rsidRPr="009C7BB3" w:rsidRDefault="007F2216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 xml:space="preserve">Раздел </w:t>
      </w:r>
      <w:r w:rsidRPr="009C7BB3">
        <w:rPr>
          <w:rFonts w:eastAsiaTheme="minorHAnsi"/>
          <w:b/>
          <w:lang w:val="en-US" w:eastAsia="en-US"/>
        </w:rPr>
        <w:t>I</w:t>
      </w:r>
      <w:r w:rsidRPr="009C7BB3">
        <w:rPr>
          <w:rFonts w:eastAsiaTheme="minorHAnsi"/>
          <w:b/>
          <w:lang w:eastAsia="en-US"/>
        </w:rPr>
        <w:t>. Организационно-педагогическая деятельность</w:t>
      </w:r>
    </w:p>
    <w:p w:rsidR="007F2216" w:rsidRPr="009C7BB3" w:rsidRDefault="007F2216" w:rsidP="009C7BB3">
      <w:pPr>
        <w:jc w:val="both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Задачи:</w:t>
      </w:r>
    </w:p>
    <w:p w:rsidR="00CA2BBE" w:rsidRPr="009C7BB3" w:rsidRDefault="007F2216" w:rsidP="009C7BB3">
      <w:pPr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- повышение профессиональной культуры учителя через участие в реализации методической темы школы;</w:t>
      </w:r>
    </w:p>
    <w:p w:rsidR="007F2216" w:rsidRPr="009C7BB3" w:rsidRDefault="007F2216" w:rsidP="009C7BB3">
      <w:pPr>
        <w:spacing w:after="200"/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- создание условий для повышения социально-профессионального статуса учителя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291"/>
        <w:gridCol w:w="1284"/>
        <w:gridCol w:w="1954"/>
        <w:gridCol w:w="1550"/>
      </w:tblGrid>
      <w:tr w:rsidR="007F2216" w:rsidRPr="009C7BB3" w:rsidTr="00A949B9">
        <w:trPr>
          <w:trHeight w:val="279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95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Результат</w:t>
            </w:r>
          </w:p>
        </w:tc>
      </w:tr>
      <w:tr w:rsidR="007F2216" w:rsidRPr="009C7BB3" w:rsidTr="00A949B9">
        <w:trPr>
          <w:trHeight w:val="536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lastRenderedPageBreak/>
              <w:t>1.1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Анализ работы </w:t>
            </w:r>
            <w:r w:rsidR="001072B1">
              <w:rPr>
                <w:rFonts w:eastAsiaTheme="minorHAnsi"/>
                <w:lang w:eastAsia="en-US"/>
              </w:rPr>
              <w:t>кафедры и учебной работы за 2021-2022</w:t>
            </w:r>
            <w:r w:rsidRPr="009C7BB3">
              <w:rPr>
                <w:rFonts w:eastAsiaTheme="minorHAnsi"/>
                <w:lang w:eastAsia="en-US"/>
              </w:rPr>
              <w:t xml:space="preserve">учебный год. 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Корректировка и утверждение пл</w:t>
            </w:r>
            <w:r w:rsidR="001072B1">
              <w:rPr>
                <w:rFonts w:eastAsiaTheme="minorHAnsi"/>
                <w:lang w:eastAsia="en-US"/>
              </w:rPr>
              <w:t xml:space="preserve">ана работы кафедры на новый 2022-2023 </w:t>
            </w:r>
            <w:r w:rsidRPr="009C7BB3">
              <w:rPr>
                <w:rFonts w:eastAsiaTheme="minorHAnsi"/>
                <w:lang w:eastAsia="en-US"/>
              </w:rPr>
              <w:t>учебный год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 xml:space="preserve">Руководитель </w:t>
            </w:r>
            <w:r w:rsidR="00045447" w:rsidRPr="009C7BB3">
              <w:t>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</w:pPr>
            <w:r w:rsidRPr="009C7BB3">
              <w:t xml:space="preserve">Отчет, план работы </w:t>
            </w:r>
            <w:r w:rsidR="00045447" w:rsidRPr="009C7BB3">
              <w:t>МО</w:t>
            </w:r>
          </w:p>
        </w:tc>
      </w:tr>
      <w:tr w:rsidR="007F2216" w:rsidRPr="009C7BB3" w:rsidTr="00A949B9">
        <w:trPr>
          <w:trHeight w:val="559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Актуализация нормативных требований СанПиН, охраны труда для всех участников образовательного процесса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7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</w:pPr>
            <w:r w:rsidRPr="009C7BB3">
              <w:t>Журналы по ТБ и охране труда, план работы кабинетов</w:t>
            </w:r>
          </w:p>
        </w:tc>
      </w:tr>
      <w:tr w:rsidR="007F2216" w:rsidRPr="009C7BB3" w:rsidTr="00A949B9">
        <w:trPr>
          <w:trHeight w:val="559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Конкретизация социально-профессионального статуса членов кафедры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 xml:space="preserve">Руководитель </w:t>
            </w:r>
            <w:r w:rsidR="00045447" w:rsidRPr="009C7BB3">
              <w:t>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См. кадровый состав </w:t>
            </w:r>
            <w:r w:rsidR="00045447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9C7BB3" w:rsidTr="00A949B9">
        <w:trPr>
          <w:trHeight w:val="1457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Проведение заседаний МО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5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 xml:space="preserve">Руководитель </w:t>
            </w:r>
            <w:r w:rsidR="00045447" w:rsidRPr="009C7BB3">
              <w:t>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План проведения заседаний МО</w:t>
            </w:r>
          </w:p>
        </w:tc>
      </w:tr>
      <w:tr w:rsidR="007F2216" w:rsidRPr="009C7BB3" w:rsidTr="00A949B9">
        <w:trPr>
          <w:trHeight w:val="815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олимпиадах.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57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Планы школы</w:t>
            </w:r>
          </w:p>
        </w:tc>
      </w:tr>
      <w:tr w:rsidR="007F2216" w:rsidRPr="009C7BB3" w:rsidTr="00A949B9">
        <w:trPr>
          <w:trHeight w:val="559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9C7BB3">
              <w:t xml:space="preserve">Создание условий для повышения социально-профессионального статуса учителя-предметника; создание </w:t>
            </w:r>
            <w:hyperlink r:id="rId5" w:tooltip="Банк данных" w:history="1">
              <w:r w:rsidRPr="009C7BB3">
                <w:t>банка данных</w:t>
              </w:r>
            </w:hyperlink>
            <w:r w:rsidRPr="009C7BB3">
              <w:t xml:space="preserve"> об уровне профессиональной компетенции педагогов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95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 xml:space="preserve">Члены </w:t>
            </w:r>
            <w:r w:rsidR="00045447" w:rsidRPr="009C7BB3">
              <w:t>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План</w:t>
            </w:r>
          </w:p>
        </w:tc>
      </w:tr>
      <w:tr w:rsidR="007F2216" w:rsidRPr="009C7BB3" w:rsidTr="00A949B9">
        <w:trPr>
          <w:trHeight w:val="559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Оказание помощи предметникам в аттестации на квалификационную категорию; оказание помощи молодым специалистам.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57" w:type="dxa"/>
          </w:tcPr>
          <w:p w:rsidR="007F2216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  <w:r w:rsidR="007F2216" w:rsidRPr="009C7BB3">
              <w:rPr>
                <w:rFonts w:eastAsiaTheme="minorHAnsi"/>
                <w:lang w:eastAsia="en-US"/>
              </w:rPr>
              <w:t xml:space="preserve">, руководитель </w:t>
            </w:r>
            <w:r w:rsidRPr="009C7BB3">
              <w:rPr>
                <w:rFonts w:eastAsiaTheme="minorHAnsi"/>
                <w:lang w:eastAsia="en-US"/>
              </w:rPr>
              <w:t>МО</w:t>
            </w:r>
            <w:r w:rsidR="007F2216" w:rsidRPr="009C7BB3">
              <w:rPr>
                <w:rFonts w:eastAsiaTheme="minorHAnsi"/>
                <w:lang w:eastAsia="en-US"/>
              </w:rPr>
              <w:t>, учителя-наставники</w:t>
            </w: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7F2216" w:rsidRPr="009C7BB3" w:rsidTr="00A949B9">
        <w:trPr>
          <w:trHeight w:val="256"/>
        </w:trPr>
        <w:tc>
          <w:tcPr>
            <w:tcW w:w="422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441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Анализ работы МО за год</w:t>
            </w:r>
          </w:p>
        </w:tc>
        <w:tc>
          <w:tcPr>
            <w:tcW w:w="1284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1957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Отчет</w:t>
            </w:r>
          </w:p>
        </w:tc>
      </w:tr>
    </w:tbl>
    <w:p w:rsidR="007F2216" w:rsidRPr="009C7BB3" w:rsidRDefault="007F2216" w:rsidP="009C7BB3">
      <w:pPr>
        <w:tabs>
          <w:tab w:val="left" w:pos="1478"/>
        </w:tabs>
      </w:pPr>
    </w:p>
    <w:p w:rsidR="007F2216" w:rsidRPr="009C7BB3" w:rsidRDefault="007F2216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 xml:space="preserve">Раздел </w:t>
      </w:r>
      <w:r w:rsidRPr="009C7BB3">
        <w:rPr>
          <w:rFonts w:eastAsiaTheme="minorHAnsi"/>
          <w:b/>
          <w:lang w:val="en-US" w:eastAsia="en-US"/>
        </w:rPr>
        <w:t>II</w:t>
      </w:r>
      <w:r w:rsidRPr="009C7BB3">
        <w:rPr>
          <w:rFonts w:eastAsiaTheme="minorHAnsi"/>
          <w:b/>
          <w:lang w:eastAsia="en-US"/>
        </w:rPr>
        <w:t>. Учебно-методическая деятельность</w:t>
      </w:r>
    </w:p>
    <w:p w:rsidR="007F2216" w:rsidRPr="009C7BB3" w:rsidRDefault="007F2216" w:rsidP="009C7BB3">
      <w:pPr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Задачи:</w:t>
      </w:r>
    </w:p>
    <w:p w:rsidR="007F2216" w:rsidRPr="009C7BB3" w:rsidRDefault="007F2216" w:rsidP="009C7BB3">
      <w:pPr>
        <w:jc w:val="both"/>
      </w:pPr>
      <w:r w:rsidRPr="009C7BB3">
        <w:rPr>
          <w:rFonts w:eastAsiaTheme="minorHAnsi"/>
          <w:b/>
          <w:lang w:eastAsia="en-US"/>
        </w:rPr>
        <w:t xml:space="preserve">- </w:t>
      </w:r>
      <w:r w:rsidRPr="009C7BB3">
        <w:t>формирование банка данных педагогической информации (нормативно-правовая, научно-методическая, методическая);</w:t>
      </w:r>
    </w:p>
    <w:p w:rsidR="007F2216" w:rsidRPr="009C7BB3" w:rsidRDefault="007F2216" w:rsidP="009C7BB3">
      <w:pPr>
        <w:spacing w:after="200"/>
        <w:jc w:val="both"/>
      </w:pPr>
      <w:r w:rsidRPr="009C7BB3">
        <w:t xml:space="preserve">-  организация и проведение мониторинга качества обучения  учащихся на основе научно-методического обеспечения учебных программ.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002"/>
        <w:gridCol w:w="1380"/>
        <w:gridCol w:w="1938"/>
        <w:gridCol w:w="1683"/>
      </w:tblGrid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93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C7BB3">
              <w:rPr>
                <w:rFonts w:eastAsiaTheme="minorHAnsi"/>
                <w:b/>
                <w:lang w:eastAsia="en-US"/>
              </w:rPr>
              <w:t xml:space="preserve">Результат 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Изучение нормативных документов, методических документов, рекомендаций по преподаванию </w:t>
            </w:r>
            <w:r w:rsidRPr="009C7BB3">
              <w:rPr>
                <w:rFonts w:eastAsiaTheme="minorHAnsi"/>
                <w:lang w:eastAsia="en-US"/>
              </w:rPr>
              <w:lastRenderedPageBreak/>
              <w:t xml:space="preserve">предметов </w:t>
            </w:r>
            <w:r w:rsidR="00515E97" w:rsidRPr="009C7BB3">
              <w:rPr>
                <w:rFonts w:eastAsiaTheme="minorHAnsi"/>
                <w:lang w:eastAsia="en-US"/>
              </w:rPr>
              <w:t>естественного</w:t>
            </w:r>
            <w:r w:rsidRPr="009C7BB3">
              <w:rPr>
                <w:rFonts w:eastAsiaTheme="minorHAnsi"/>
                <w:lang w:eastAsia="en-US"/>
              </w:rPr>
              <w:t xml:space="preserve"> цикла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193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Руководитель </w:t>
            </w:r>
            <w:r w:rsidR="00045447" w:rsidRPr="009C7BB3">
              <w:rPr>
                <w:rFonts w:eastAsiaTheme="minorHAnsi"/>
                <w:lang w:eastAsia="en-US"/>
              </w:rPr>
              <w:t>МО</w:t>
            </w: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Методическая копилка </w:t>
            </w:r>
            <w:r w:rsidRPr="009C7BB3">
              <w:rPr>
                <w:rFonts w:eastAsiaTheme="minorHAnsi"/>
                <w:lang w:eastAsia="en-US"/>
              </w:rPr>
              <w:lastRenderedPageBreak/>
              <w:t xml:space="preserve">членов </w:t>
            </w:r>
            <w:r w:rsidR="00515E97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lastRenderedPageBreak/>
              <w:t>2.2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Изучение и систематизация программного обеспечения по предметам </w:t>
            </w:r>
            <w:r w:rsidR="00515E97" w:rsidRPr="009C7BB3">
              <w:rPr>
                <w:rFonts w:eastAsiaTheme="minorHAnsi"/>
                <w:lang w:eastAsia="en-US"/>
              </w:rPr>
              <w:t>естественного</w:t>
            </w:r>
            <w:r w:rsidRPr="009C7BB3">
              <w:rPr>
                <w:rFonts w:eastAsiaTheme="minorHAnsi"/>
                <w:lang w:eastAsia="en-US"/>
              </w:rPr>
              <w:t xml:space="preserve"> цикла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515E97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Методическая копилка членов </w:t>
            </w:r>
            <w:r w:rsidR="00515E97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Подборка дидактического обеспечения учебных программ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045447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Методическая копилка </w:t>
            </w:r>
            <w:r w:rsidR="00045447" w:rsidRPr="009C7BB3">
              <w:t>членов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7F2216" w:rsidRPr="009C7BB3" w:rsidTr="00AF44C3">
        <w:trPr>
          <w:trHeight w:val="1157"/>
        </w:trPr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Разработка рабочих программ по предметам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Рабочие программы по предмету членов </w:t>
            </w:r>
            <w:r w:rsidR="00045447" w:rsidRPr="009C7BB3">
              <w:rPr>
                <w:rFonts w:eastAsiaTheme="minorHAnsi"/>
                <w:lang w:eastAsia="en-US"/>
              </w:rPr>
              <w:t>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Составление планов самообразования  по методической теме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Отдельный план 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Организация и проведение входного контроля знаний учащихся.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 Сентябрь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2.8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Организация и проведение четвертных и итоговых контрольных работ по предметам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Октябрь, декабрь, март, май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График проведения контрольных работ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2.9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Организация работы с учащимися, отстающими в освоении  учебной программы по предмету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Отдельный перечень мероприятий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2.10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Изучение нормативных документов и методических рекомендаций по итоговой аттестации уч-ся 9,11 классов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Март 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2.11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Изучение новых стандартов, обсуждение проблем при переходе на ФГОС нового поколения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2.12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 Анализ мониторинга обученности учащихся по освоению  учебного материала</w:t>
            </w: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Декабрь, июнь </w:t>
            </w:r>
            <w:r w:rsidRPr="009C7BB3">
              <w:rPr>
                <w:rFonts w:eastAsiaTheme="minorHAnsi"/>
                <w:color w:val="000000"/>
                <w:lang w:eastAsia="en-US"/>
              </w:rPr>
              <w:t>20</w:t>
            </w:r>
            <w:r w:rsidR="00741B17">
              <w:rPr>
                <w:rFonts w:eastAsiaTheme="minorHAnsi"/>
                <w:color w:val="000000"/>
                <w:lang w:eastAsia="en-US"/>
              </w:rPr>
              <w:t>22</w:t>
            </w:r>
            <w:r w:rsidRPr="009C7BB3">
              <w:rPr>
                <w:rFonts w:eastAsiaTheme="minorHAnsi"/>
                <w:color w:val="000000"/>
                <w:lang w:eastAsia="en-US"/>
              </w:rPr>
              <w:t>-20</w:t>
            </w:r>
            <w:r w:rsidR="006D7EE3" w:rsidRPr="009C7BB3">
              <w:rPr>
                <w:rFonts w:eastAsiaTheme="minorHAnsi"/>
                <w:color w:val="000000"/>
                <w:lang w:eastAsia="en-US"/>
              </w:rPr>
              <w:t>2</w:t>
            </w:r>
            <w:r w:rsidR="00741B17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7F2216" w:rsidRPr="009C7BB3" w:rsidTr="00A949B9">
        <w:tc>
          <w:tcPr>
            <w:tcW w:w="528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2.13</w:t>
            </w:r>
          </w:p>
        </w:tc>
        <w:tc>
          <w:tcPr>
            <w:tcW w:w="410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Обзор новинок методической литературы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90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938" w:type="dxa"/>
          </w:tcPr>
          <w:p w:rsidR="00045447" w:rsidRPr="009C7BB3" w:rsidRDefault="00045447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t>Члены МО</w:t>
            </w:r>
          </w:p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83" w:type="dxa"/>
          </w:tcPr>
          <w:p w:rsidR="007F2216" w:rsidRPr="009C7BB3" w:rsidRDefault="007F2216" w:rsidP="009C7BB3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</w:tbl>
    <w:p w:rsidR="006D7EE3" w:rsidRPr="009C7BB3" w:rsidRDefault="006D7EE3" w:rsidP="009C7BB3">
      <w:pPr>
        <w:spacing w:after="200"/>
      </w:pPr>
    </w:p>
    <w:p w:rsidR="000829A1" w:rsidRDefault="000829A1" w:rsidP="009C7BB3">
      <w:pPr>
        <w:jc w:val="center"/>
        <w:rPr>
          <w:rFonts w:eastAsiaTheme="minorHAnsi"/>
          <w:b/>
          <w:lang w:eastAsia="en-US"/>
        </w:rPr>
      </w:pPr>
    </w:p>
    <w:p w:rsidR="007F2216" w:rsidRPr="009C7BB3" w:rsidRDefault="007F2216" w:rsidP="009C7BB3">
      <w:pPr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 xml:space="preserve">Раздел </w:t>
      </w:r>
      <w:r w:rsidRPr="009C7BB3">
        <w:rPr>
          <w:rFonts w:eastAsiaTheme="minorHAnsi"/>
          <w:b/>
          <w:lang w:val="en-US" w:eastAsia="en-US"/>
        </w:rPr>
        <w:t>III</w:t>
      </w:r>
      <w:r w:rsidRPr="009C7BB3">
        <w:rPr>
          <w:rFonts w:eastAsiaTheme="minorHAnsi"/>
          <w:b/>
          <w:lang w:eastAsia="en-US"/>
        </w:rPr>
        <w:t xml:space="preserve">. Мероприятия по усвоению обязательного минимума образования по предметам </w:t>
      </w:r>
      <w:r w:rsidR="004520F1" w:rsidRPr="009C7BB3">
        <w:rPr>
          <w:rFonts w:eastAsiaTheme="minorHAnsi"/>
          <w:b/>
          <w:lang w:eastAsia="en-US"/>
        </w:rPr>
        <w:t>естественного</w:t>
      </w:r>
      <w:r w:rsidRPr="009C7BB3">
        <w:rPr>
          <w:rFonts w:eastAsiaTheme="minorHAnsi"/>
          <w:b/>
          <w:lang w:eastAsia="en-US"/>
        </w:rPr>
        <w:t xml:space="preserve"> цикла</w:t>
      </w:r>
    </w:p>
    <w:p w:rsidR="007F2216" w:rsidRPr="009C7BB3" w:rsidRDefault="007F2216" w:rsidP="009C7BB3">
      <w:pPr>
        <w:keepNext/>
        <w:keepLines/>
        <w:widowControl w:val="0"/>
        <w:jc w:val="both"/>
        <w:outlineLvl w:val="1"/>
        <w:rPr>
          <w:rFonts w:eastAsia="Calibri"/>
          <w:b/>
          <w:bCs/>
          <w:lang w:eastAsia="en-US"/>
        </w:rPr>
      </w:pPr>
      <w:r w:rsidRPr="009C7BB3">
        <w:rPr>
          <w:rFonts w:eastAsia="Calibri"/>
          <w:b/>
          <w:bCs/>
          <w:lang w:eastAsia="en-US"/>
        </w:rPr>
        <w:t>Задачи:</w:t>
      </w:r>
    </w:p>
    <w:p w:rsidR="007F2216" w:rsidRPr="009C7BB3" w:rsidRDefault="007F2216" w:rsidP="009C7BB3">
      <w:pPr>
        <w:widowControl w:val="0"/>
        <w:tabs>
          <w:tab w:val="left" w:pos="284"/>
        </w:tabs>
        <w:jc w:val="both"/>
        <w:rPr>
          <w:rFonts w:eastAsia="Calibri"/>
          <w:lang w:eastAsia="en-US"/>
        </w:rPr>
      </w:pPr>
      <w:r w:rsidRPr="009C7BB3">
        <w:rPr>
          <w:rFonts w:eastAsiaTheme="minorHAnsi"/>
          <w:lang w:eastAsia="en-US"/>
        </w:rPr>
        <w:t xml:space="preserve">- </w:t>
      </w:r>
      <w:r w:rsidRPr="009C7BB3">
        <w:rPr>
          <w:rFonts w:eastAsia="Calibri"/>
          <w:lang w:eastAsia="en-US"/>
        </w:rPr>
        <w:t xml:space="preserve">обеспечение оптимальных условий для учащихся по усвоению обязательного минимума содержания образования по предметам </w:t>
      </w:r>
      <w:r w:rsidR="004520F1" w:rsidRPr="009C7BB3">
        <w:rPr>
          <w:rFonts w:eastAsia="Calibri"/>
          <w:lang w:eastAsia="en-US"/>
        </w:rPr>
        <w:t>естественного</w:t>
      </w:r>
      <w:r w:rsidRPr="009C7BB3">
        <w:rPr>
          <w:rFonts w:eastAsia="Calibri"/>
          <w:lang w:eastAsia="en-US"/>
        </w:rPr>
        <w:t xml:space="preserve"> цикла;</w:t>
      </w:r>
    </w:p>
    <w:p w:rsidR="007F2216" w:rsidRPr="009C7BB3" w:rsidRDefault="007F2216" w:rsidP="009C7BB3">
      <w:pPr>
        <w:widowControl w:val="0"/>
        <w:tabs>
          <w:tab w:val="left" w:pos="284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- </w:t>
      </w:r>
      <w:r w:rsidRPr="009C7BB3">
        <w:rPr>
          <w:rFonts w:eastAsia="Calibri"/>
          <w:lang w:eastAsia="en-US"/>
        </w:rPr>
        <w:t>предупреждение отклонений в освоении учащимися обязательного минимума содержания образования повышение эффективности контроля уровня обученности.</w:t>
      </w:r>
    </w:p>
    <w:p w:rsidR="007F2216" w:rsidRPr="009C7BB3" w:rsidRDefault="007F2216" w:rsidP="009C7BB3">
      <w:pPr>
        <w:widowControl w:val="0"/>
        <w:tabs>
          <w:tab w:val="left" w:pos="284"/>
        </w:tabs>
        <w:jc w:val="both"/>
        <w:rPr>
          <w:rFonts w:eastAsia="Calibri"/>
          <w:b/>
          <w:color w:val="000000"/>
          <w:highlight w:val="yellow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993"/>
        <w:gridCol w:w="1688"/>
        <w:gridCol w:w="2256"/>
      </w:tblGrid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9C7BB3">
              <w:rPr>
                <w:rFonts w:eastAsia="Calibri"/>
                <w:bCs/>
                <w:color w:val="000000"/>
                <w:lang w:eastAsia="en-US"/>
              </w:rPr>
              <w:t>3.1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spacing w:after="18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="004520F1"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, члены</w:t>
            </w:r>
            <w:r w:rsidR="008659EB"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="004520F1"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9C7BB3">
              <w:rPr>
                <w:rFonts w:eastAsia="Calibri"/>
                <w:bCs/>
                <w:color w:val="000000"/>
                <w:lang w:eastAsia="en-US"/>
              </w:rPr>
              <w:t>3.2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4520F1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9C7BB3">
              <w:rPr>
                <w:rFonts w:eastAsia="Calibri"/>
                <w:bCs/>
                <w:color w:val="000000"/>
                <w:lang w:eastAsia="en-US"/>
              </w:rPr>
              <w:t>3.3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1 раз в 3 месяца.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4520F1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9C7BB3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 w:rsidRPr="009C7BB3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Анализ качества обученности учащихся по предметам </w:t>
            </w:r>
            <w:r w:rsidR="008659EB"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естественого</w:t>
            </w:r>
            <w:r w:rsidR="006D7EE3"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цикла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за 1,2, 3, 4 четверти, 1 и 2 полугодие, год.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По окончании четверти, полугодия, года.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4520F1" w:rsidP="009C7BB3">
            <w:pPr>
              <w:widowControl w:val="0"/>
              <w:spacing w:after="18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9C7BB3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 w:rsidRPr="009C7BB3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Оказание консультативной помощи при подготовке к экзаменам по </w:t>
            </w:r>
            <w:r w:rsidR="008659EB"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химии и биологии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Апрель - июнь.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Theme="minorHAnsi"/>
              </w:rPr>
              <w:t xml:space="preserve">Члены </w:t>
            </w:r>
            <w:r w:rsidR="004520F1" w:rsidRPr="009C7BB3">
              <w:rPr>
                <w:rFonts w:eastAsiaTheme="minorHAnsi"/>
              </w:rPr>
              <w:t>МО</w:t>
            </w:r>
          </w:p>
        </w:tc>
      </w:tr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9C7BB3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 w:rsidRPr="009C7BB3">
              <w:rPr>
                <w:rFonts w:eastAsia="Calibri"/>
                <w:bCs/>
                <w:color w:val="000000"/>
                <w:lang w:eastAsia="en-US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Участие в работе малых педагогических совет</w:t>
            </w:r>
            <w:r w:rsidR="0003083F"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ов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по предварительной итоговой успеваемости учащихся за четверть, полугодие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</w:rPr>
            </w:pPr>
            <w:r w:rsidRPr="009C7BB3">
              <w:rPr>
                <w:rFonts w:eastAsiaTheme="minorHAnsi"/>
              </w:rPr>
              <w:t xml:space="preserve">Члены </w:t>
            </w:r>
            <w:r w:rsidR="004520F1" w:rsidRPr="009C7BB3">
              <w:rPr>
                <w:rFonts w:eastAsiaTheme="minorHAnsi"/>
              </w:rPr>
              <w:t>МО</w:t>
            </w:r>
          </w:p>
        </w:tc>
      </w:tr>
      <w:tr w:rsidR="007F2216" w:rsidRPr="009C7BB3" w:rsidTr="00A949B9">
        <w:tc>
          <w:tcPr>
            <w:tcW w:w="434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9C7BB3">
              <w:rPr>
                <w:rFonts w:eastAsia="Calibri"/>
                <w:bCs/>
                <w:color w:val="000000"/>
                <w:lang w:eastAsia="en-US"/>
              </w:rPr>
              <w:t>3.</w:t>
            </w:r>
            <w:r w:rsidR="006D7EE3" w:rsidRPr="009C7BB3">
              <w:rPr>
                <w:rFonts w:eastAsia="Calibri"/>
                <w:bCs/>
                <w:color w:val="000000"/>
                <w:lang w:eastAsia="en-US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Анализ уровня сформированности УУД учащихся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widowControl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>Январь, май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4520F1" w:rsidP="009C7BB3">
            <w:pPr>
              <w:widowControl w:val="0"/>
              <w:spacing w:after="180"/>
              <w:rPr>
                <w:rFonts w:eastAsia="Calibri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</w:tbl>
    <w:p w:rsidR="006D7EE3" w:rsidRPr="009C7BB3" w:rsidRDefault="006D7EE3" w:rsidP="009C7BB3">
      <w:pPr>
        <w:tabs>
          <w:tab w:val="left" w:pos="1478"/>
        </w:tabs>
      </w:pPr>
    </w:p>
    <w:p w:rsidR="007F2216" w:rsidRPr="009C7BB3" w:rsidRDefault="007F2216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 xml:space="preserve">Раздел </w:t>
      </w:r>
      <w:r w:rsidRPr="009C7BB3">
        <w:rPr>
          <w:rFonts w:eastAsiaTheme="minorHAnsi"/>
          <w:b/>
          <w:lang w:val="en-US" w:eastAsia="en-US"/>
        </w:rPr>
        <w:t>IV</w:t>
      </w:r>
      <w:r w:rsidRPr="009C7BB3">
        <w:rPr>
          <w:rFonts w:eastAsiaTheme="minorHAnsi"/>
          <w:b/>
          <w:lang w:eastAsia="en-US"/>
        </w:rPr>
        <w:t>. Организация внеклассной работы по предметам</w:t>
      </w:r>
    </w:p>
    <w:p w:rsidR="007F2216" w:rsidRPr="009C7BB3" w:rsidRDefault="007F2216" w:rsidP="009C7BB3">
      <w:pPr>
        <w:tabs>
          <w:tab w:val="left" w:pos="0"/>
        </w:tabs>
        <w:rPr>
          <w:rFonts w:eastAsia="Calibri"/>
          <w:b/>
          <w:bCs/>
          <w:color w:val="000000"/>
          <w:lang w:eastAsia="en-US"/>
        </w:rPr>
      </w:pPr>
      <w:r w:rsidRPr="009C7BB3">
        <w:rPr>
          <w:rFonts w:eastAsia="Calibri"/>
          <w:b/>
          <w:bCs/>
          <w:color w:val="000000"/>
          <w:lang w:eastAsia="en-US"/>
        </w:rPr>
        <w:t>Задачи</w:t>
      </w:r>
      <w:r w:rsidR="00CA2BBE" w:rsidRPr="009C7BB3">
        <w:rPr>
          <w:rFonts w:eastAsia="Calibri"/>
          <w:b/>
          <w:bCs/>
          <w:color w:val="000000"/>
          <w:lang w:eastAsia="en-US"/>
        </w:rPr>
        <w:t>:</w:t>
      </w:r>
    </w:p>
    <w:p w:rsidR="007F2216" w:rsidRPr="009C7BB3" w:rsidRDefault="007F2216" w:rsidP="009C7BB3">
      <w:pPr>
        <w:tabs>
          <w:tab w:val="left" w:pos="0"/>
          <w:tab w:val="left" w:pos="284"/>
        </w:tabs>
        <w:jc w:val="both"/>
        <w:rPr>
          <w:rFonts w:eastAsiaTheme="minorHAnsi"/>
          <w:color w:val="000000"/>
          <w:lang w:eastAsia="en-US"/>
        </w:rPr>
      </w:pPr>
      <w:r w:rsidRPr="009C7BB3">
        <w:rPr>
          <w:rFonts w:eastAsiaTheme="minorHAnsi"/>
          <w:color w:val="000000"/>
          <w:lang w:eastAsia="en-US"/>
        </w:rPr>
        <w:t xml:space="preserve">- </w:t>
      </w:r>
      <w:r w:rsidRPr="009C7BB3">
        <w:rPr>
          <w:rFonts w:eastAsia="Calibri"/>
          <w:color w:val="000000"/>
          <w:lang w:eastAsia="en-US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7F2216" w:rsidRPr="009C7BB3" w:rsidRDefault="007F2216" w:rsidP="009C7BB3">
      <w:pPr>
        <w:tabs>
          <w:tab w:val="left" w:pos="0"/>
          <w:tab w:val="left" w:pos="284"/>
        </w:tabs>
        <w:jc w:val="both"/>
        <w:rPr>
          <w:rFonts w:eastAsia="Calibri"/>
          <w:color w:val="000000"/>
          <w:lang w:eastAsia="en-US"/>
        </w:rPr>
      </w:pPr>
      <w:r w:rsidRPr="009C7BB3">
        <w:rPr>
          <w:rFonts w:eastAsiaTheme="minorHAnsi"/>
          <w:color w:val="000000"/>
          <w:lang w:eastAsia="en-US"/>
        </w:rPr>
        <w:t xml:space="preserve">- </w:t>
      </w:r>
      <w:r w:rsidRPr="009C7BB3">
        <w:rPr>
          <w:rFonts w:eastAsia="Calibri"/>
          <w:color w:val="000000"/>
          <w:lang w:eastAsia="en-US"/>
        </w:rPr>
        <w:t>создание комфортных условий для интеллектуально-продвинутых учащихся, развития их творческих способностей</w:t>
      </w:r>
    </w:p>
    <w:p w:rsidR="00CA2BBE" w:rsidRPr="009C7BB3" w:rsidRDefault="00CA2BBE" w:rsidP="009C7BB3">
      <w:pPr>
        <w:tabs>
          <w:tab w:val="left" w:pos="0"/>
          <w:tab w:val="left" w:pos="284"/>
        </w:tabs>
        <w:jc w:val="both"/>
        <w:rPr>
          <w:rFonts w:eastAsia="Calibri"/>
          <w:color w:val="00000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62"/>
        <w:gridCol w:w="1701"/>
        <w:gridCol w:w="2268"/>
      </w:tblGrid>
      <w:tr w:rsidR="007F2216" w:rsidRPr="009C7BB3" w:rsidTr="00A74786">
        <w:tc>
          <w:tcPr>
            <w:tcW w:w="567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C7BB3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7F2216" w:rsidRPr="009C7BB3" w:rsidTr="00A74786">
        <w:tc>
          <w:tcPr>
            <w:tcW w:w="567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4.1</w:t>
            </w:r>
          </w:p>
        </w:tc>
        <w:tc>
          <w:tcPr>
            <w:tcW w:w="4962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Организация и проведение предметных недель 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4520F1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9C7BB3" w:rsidTr="00A74786">
        <w:tc>
          <w:tcPr>
            <w:tcW w:w="567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4.2</w:t>
            </w:r>
          </w:p>
        </w:tc>
        <w:tc>
          <w:tcPr>
            <w:tcW w:w="4962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t xml:space="preserve">Олимпиада по </w:t>
            </w:r>
            <w:r w:rsidR="008659EB" w:rsidRPr="009C7BB3">
              <w:rPr>
                <w:rFonts w:eastAsia="Calibri"/>
                <w:lang w:eastAsia="en-US"/>
              </w:rPr>
              <w:t xml:space="preserve">химии и биологии </w:t>
            </w:r>
            <w:r w:rsidRPr="009C7BB3">
              <w:rPr>
                <w:rFonts w:eastAsia="Calibri"/>
                <w:lang w:eastAsia="en-US"/>
              </w:rPr>
              <w:t xml:space="preserve">– школьный </w:t>
            </w:r>
            <w:r w:rsidRPr="009C7BB3">
              <w:rPr>
                <w:rFonts w:eastAsia="Calibri"/>
                <w:lang w:eastAsia="en-US"/>
              </w:rPr>
              <w:lastRenderedPageBreak/>
              <w:t>этап</w:t>
            </w:r>
          </w:p>
          <w:p w:rsidR="007F2216" w:rsidRPr="009C7BB3" w:rsidRDefault="007F2216" w:rsidP="009C7BB3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lastRenderedPageBreak/>
              <w:t xml:space="preserve">Октябрь - </w:t>
            </w:r>
            <w:r w:rsidRPr="009C7BB3">
              <w:rPr>
                <w:rFonts w:eastAsia="Calibri"/>
                <w:lang w:eastAsia="en-US"/>
              </w:rPr>
              <w:lastRenderedPageBreak/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4520F1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 xml:space="preserve">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7F2216" w:rsidRPr="009C7BB3" w:rsidTr="00A74786">
        <w:tc>
          <w:tcPr>
            <w:tcW w:w="567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lastRenderedPageBreak/>
              <w:t>4.3</w:t>
            </w:r>
          </w:p>
        </w:tc>
        <w:tc>
          <w:tcPr>
            <w:tcW w:w="4962" w:type="dxa"/>
            <w:shd w:val="clear" w:color="auto" w:fill="auto"/>
          </w:tcPr>
          <w:p w:rsidR="007F2216" w:rsidRPr="009C7BB3" w:rsidRDefault="006D7EE3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t xml:space="preserve">Городские конкурсы по </w:t>
            </w:r>
            <w:r w:rsidR="008659EB" w:rsidRPr="009C7BB3">
              <w:rPr>
                <w:rFonts w:eastAsia="Calibri"/>
                <w:lang w:eastAsia="en-US"/>
              </w:rPr>
              <w:t>химии и биологии</w:t>
            </w:r>
          </w:p>
        </w:tc>
        <w:tc>
          <w:tcPr>
            <w:tcW w:w="1701" w:type="dxa"/>
            <w:shd w:val="clear" w:color="auto" w:fill="auto"/>
          </w:tcPr>
          <w:p w:rsidR="007F2216" w:rsidRPr="009C7BB3" w:rsidRDefault="007F2216" w:rsidP="009C7BB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F2216" w:rsidRPr="009C7BB3" w:rsidRDefault="007F2216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4520F1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A3344F" w:rsidRPr="009C7BB3" w:rsidTr="00A74786">
        <w:tc>
          <w:tcPr>
            <w:tcW w:w="567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4.4</w:t>
            </w:r>
          </w:p>
        </w:tc>
        <w:tc>
          <w:tcPr>
            <w:tcW w:w="4962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t>Международные конкурсы по предметам</w:t>
            </w:r>
          </w:p>
        </w:tc>
        <w:tc>
          <w:tcPr>
            <w:tcW w:w="1701" w:type="dxa"/>
            <w:shd w:val="clear" w:color="auto" w:fill="auto"/>
          </w:tcPr>
          <w:p w:rsidR="00A3344F" w:rsidRPr="009C7BB3" w:rsidRDefault="00A3344F" w:rsidP="009C7BB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3344F" w:rsidRPr="009C7BB3" w:rsidRDefault="004520F1" w:rsidP="009C7BB3">
            <w:pPr>
              <w:spacing w:after="200"/>
              <w:ind w:right="318"/>
              <w:rPr>
                <w:rFonts w:eastAsiaTheme="minorHAnsi"/>
                <w:lang w:eastAsia="en-US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A3344F" w:rsidRPr="009C7BB3" w:rsidTr="00A74786">
        <w:tc>
          <w:tcPr>
            <w:tcW w:w="567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4.5</w:t>
            </w:r>
          </w:p>
        </w:tc>
        <w:tc>
          <w:tcPr>
            <w:tcW w:w="4962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t xml:space="preserve"> Всероссийские конкурсы  по предметам</w:t>
            </w:r>
          </w:p>
          <w:p w:rsidR="00A3344F" w:rsidRPr="009C7BB3" w:rsidRDefault="00A3344F" w:rsidP="009C7BB3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3344F" w:rsidRPr="009C7BB3" w:rsidRDefault="004520F1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Руководитель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  <w:r w:rsidRPr="009C7BB3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shd w:val="clear" w:color="auto" w:fill="FFFFFF"/>
                <w:lang w:bidi="ru-RU"/>
              </w:rPr>
              <w:t>МО</w:t>
            </w:r>
          </w:p>
        </w:tc>
      </w:tr>
      <w:tr w:rsidR="00A3344F" w:rsidRPr="009C7BB3" w:rsidTr="00A74786">
        <w:tc>
          <w:tcPr>
            <w:tcW w:w="567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4.6</w:t>
            </w:r>
          </w:p>
        </w:tc>
        <w:tc>
          <w:tcPr>
            <w:tcW w:w="4962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t>Научно-практическая конференция</w:t>
            </w:r>
          </w:p>
        </w:tc>
        <w:tc>
          <w:tcPr>
            <w:tcW w:w="1701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4520F1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A3344F" w:rsidRPr="009C7BB3" w:rsidTr="00A74786">
        <w:tc>
          <w:tcPr>
            <w:tcW w:w="567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4.7</w:t>
            </w:r>
          </w:p>
        </w:tc>
        <w:tc>
          <w:tcPr>
            <w:tcW w:w="4962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Организация и проведение элективных курсов, индивидуальных и индивидуально – групповых занятий по  предметам </w:t>
            </w:r>
            <w:r w:rsidR="004520F1" w:rsidRPr="009C7BB3">
              <w:rPr>
                <w:rFonts w:eastAsiaTheme="minorHAnsi"/>
                <w:lang w:eastAsia="en-US"/>
              </w:rPr>
              <w:t>естественного</w:t>
            </w:r>
            <w:r w:rsidRPr="009C7BB3">
              <w:rPr>
                <w:rFonts w:eastAsiaTheme="minorHAnsi"/>
                <w:lang w:eastAsia="en-US"/>
              </w:rPr>
              <w:t xml:space="preserve"> направления</w:t>
            </w:r>
          </w:p>
        </w:tc>
        <w:tc>
          <w:tcPr>
            <w:tcW w:w="1701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3344F" w:rsidRPr="009C7BB3" w:rsidRDefault="00A3344F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 xml:space="preserve">Члены </w:t>
            </w:r>
            <w:r w:rsidR="004520F1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</w:tbl>
    <w:p w:rsidR="007F2216" w:rsidRPr="009C7BB3" w:rsidRDefault="007F2216" w:rsidP="009C7BB3">
      <w:pPr>
        <w:tabs>
          <w:tab w:val="left" w:pos="1478"/>
        </w:tabs>
      </w:pPr>
    </w:p>
    <w:p w:rsidR="0003083F" w:rsidRPr="009C7BB3" w:rsidRDefault="0003083F" w:rsidP="009C7BB3">
      <w:pPr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b/>
          <w:lang w:eastAsia="en-US"/>
        </w:rPr>
        <w:t>Методическая тема школы:</w:t>
      </w:r>
      <w:r w:rsidRPr="009C7BB3">
        <w:rPr>
          <w:rFonts w:eastAsiaTheme="minorHAnsi"/>
          <w:lang w:eastAsia="en-US"/>
        </w:rPr>
        <w:t xml:space="preserve"> «</w:t>
      </w:r>
      <w:r w:rsidR="00D03F9A" w:rsidRPr="009C7BB3">
        <w:t>Совершенствование качества образования через освоение компетентностного подхода в обучении, воспитании и развитии обучающихся</w:t>
      </w:r>
      <w:r w:rsidRPr="009C7BB3">
        <w:rPr>
          <w:rFonts w:eastAsiaTheme="minorHAnsi"/>
          <w:lang w:eastAsia="en-US"/>
        </w:rPr>
        <w:t>».</w:t>
      </w:r>
    </w:p>
    <w:p w:rsidR="00F3296A" w:rsidRPr="009C7BB3" w:rsidRDefault="00AE5767" w:rsidP="009C7BB3">
      <w:pPr>
        <w:ind w:right="45"/>
        <w:rPr>
          <w:color w:val="000000"/>
        </w:rPr>
      </w:pPr>
      <w:r w:rsidRPr="009C7BB3">
        <w:rPr>
          <w:b/>
        </w:rPr>
        <w:t>Методическая тема МО</w:t>
      </w:r>
      <w:r w:rsidR="00F3296A" w:rsidRPr="009C7BB3">
        <w:rPr>
          <w:b/>
        </w:rPr>
        <w:t xml:space="preserve"> </w:t>
      </w:r>
      <w:r w:rsidR="0003083F" w:rsidRPr="009C7BB3">
        <w:rPr>
          <w:b/>
        </w:rPr>
        <w:t>:</w:t>
      </w:r>
      <w:r w:rsidR="00CA2BBE" w:rsidRPr="009C7BB3">
        <w:rPr>
          <w:b/>
        </w:rPr>
        <w:t xml:space="preserve"> </w:t>
      </w:r>
      <w:r w:rsidR="0003083F" w:rsidRPr="009C7BB3">
        <w:rPr>
          <w:b/>
          <w:i/>
        </w:rPr>
        <w:t>«</w:t>
      </w:r>
      <w:r w:rsidR="00F3296A" w:rsidRPr="009C7BB3">
        <w:rPr>
          <w:color w:val="000000"/>
        </w:rPr>
        <w:t xml:space="preserve"> «Формирование ключевых компетенций у обучающихся в процессе биологического, хим</w:t>
      </w:r>
      <w:r w:rsidR="0027632E" w:rsidRPr="009C7BB3">
        <w:rPr>
          <w:color w:val="000000"/>
        </w:rPr>
        <w:t xml:space="preserve">ического образования </w:t>
      </w:r>
      <w:r w:rsidR="0027632E" w:rsidRPr="009C7BB3">
        <w:t>как средство повышения качества образования»</w:t>
      </w:r>
      <w:r w:rsidR="00F3296A" w:rsidRPr="009C7BB3">
        <w:rPr>
          <w:color w:val="000000"/>
        </w:rPr>
        <w:t>»</w:t>
      </w:r>
    </w:p>
    <w:p w:rsidR="00371162" w:rsidRPr="009C7BB3" w:rsidRDefault="00371162" w:rsidP="009C7BB3">
      <w:pPr>
        <w:jc w:val="both"/>
        <w:rPr>
          <w:rFonts w:eastAsia="Calibri"/>
          <w:lang w:eastAsia="en-US"/>
        </w:rPr>
      </w:pPr>
      <w:r w:rsidRPr="009C7BB3">
        <w:rPr>
          <w:rFonts w:eastAsia="Calibri"/>
          <w:b/>
          <w:lang w:eastAsia="en-US"/>
        </w:rPr>
        <w:t>Цель:</w:t>
      </w:r>
      <w:r w:rsidRPr="009C7BB3">
        <w:rPr>
          <w:rFonts w:eastAsia="Calibri"/>
          <w:lang w:eastAsia="en-US"/>
        </w:rPr>
        <w:t xml:space="preserve"> создание и о</w:t>
      </w:r>
      <w:r w:rsidR="00CA2BBE" w:rsidRPr="009C7BB3">
        <w:rPr>
          <w:rFonts w:eastAsia="Calibri"/>
          <w:lang w:eastAsia="en-US"/>
        </w:rPr>
        <w:t>рганизация системы естественного-научного</w:t>
      </w:r>
      <w:r w:rsidRPr="009C7BB3">
        <w:rPr>
          <w:rFonts w:eastAsia="Calibri"/>
          <w:lang w:eastAsia="en-US"/>
        </w:rPr>
        <w:t xml:space="preserve">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  <w:r w:rsidR="00CA2BBE" w:rsidRPr="009C7BB3">
        <w:rPr>
          <w:rFonts w:eastAsia="Calibri"/>
          <w:lang w:eastAsia="en-US"/>
        </w:rPr>
        <w:t xml:space="preserve"> </w:t>
      </w:r>
      <w:r w:rsidRPr="009C7BB3">
        <w:rPr>
          <w:rFonts w:eastAsia="Calibri"/>
          <w:lang w:eastAsia="en-US"/>
        </w:rPr>
        <w:t>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371162" w:rsidRPr="009C7BB3" w:rsidRDefault="00371162" w:rsidP="009C7BB3">
      <w:pPr>
        <w:jc w:val="both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Задачи</w:t>
      </w:r>
      <w:r w:rsidRPr="009C7BB3">
        <w:rPr>
          <w:rFonts w:eastAsiaTheme="minorHAnsi"/>
          <w:b/>
          <w:bCs/>
          <w:lang w:eastAsia="en-US"/>
        </w:rPr>
        <w:t>: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 продолжить  работу по освоению новых образовательных технологий, направленных на реализацию ФГОС;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п</w:t>
      </w:r>
      <w:r w:rsidRPr="009C7BB3">
        <w:rPr>
          <w:rFonts w:eastAsiaTheme="minorHAnsi"/>
          <w:lang w:eastAsia="en-US"/>
        </w:rPr>
        <w:t>овышать профессиональную квалификацию учителей, используя обучающие семинары, курсы повышения квалификации, круглые столы; внедряя новые формы непрерывного повышения профессиональной компетентности педагогов (вебинары, видеоуроки и т.д.);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обеспечивать профессионального становления начинающих педагогов;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совершенствовать качество преподавания предметов гуманитарного цикла;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развивать творческие и интеллектуальные способности учащихся и интерес к естественнонаучным дисциплинам;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организовать целенаправленную работу учителей с учащимися, мотивированными на учебу, через индивидуальный подход на уроках, элективном курсе, в проектно-исследовательской деятельности;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совершенствовать открытые уроки как важнейшее направление повышения качества учебно-воспитательного процесса;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внедрить в практику работы всех учителей современных образовательных технологий, направленных на формирование личностных, метапредметных и предметных результатов обучающихся;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обеспечить выход проектной и исследовательской деятельности учащихся на научно-практических конференциях и конкурсах различного уровня;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совершенствовать формы и методы работы по подготовке к олимпиадам;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lastRenderedPageBreak/>
        <w:t xml:space="preserve"> </w:t>
      </w:r>
      <w:r w:rsidRPr="00B449F8">
        <w:rPr>
          <w:highlight w:val="yellow"/>
        </w:rPr>
        <w:t>организовать целенаправленную работу</w:t>
      </w:r>
      <w:r w:rsidRPr="009C7BB3">
        <w:t xml:space="preserve"> со слабоуспевающими учащимися через индивидуальные занятия;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>сосредоточить основные усилия кафедры на совершенствование системы повторения, отработке навыков тестирования и подготовке учащихся к итоговой аттестации в форме ГИА и ЕГЭ;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продолжить работу по изучению нормативных документов;</w:t>
      </w:r>
    </w:p>
    <w:p w:rsidR="00371162" w:rsidRPr="009C7BB3" w:rsidRDefault="00371162" w:rsidP="009C7BB3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9C7BB3">
        <w:t xml:space="preserve"> продолжить реализацию принципов сохранения физического и психического здоровья субъектов образовательного процесса, использование здоровьесберегающих технологий в урочной и внеурочной деятельности; духовно-нравственное, патриотическое и гражданское воспитание через повышение воспитательного потенциала урока;</w:t>
      </w:r>
    </w:p>
    <w:p w:rsidR="00416D33" w:rsidRPr="00416D33" w:rsidRDefault="00371162" w:rsidP="00416D33">
      <w:pPr>
        <w:ind w:firstLine="567"/>
        <w:jc w:val="both"/>
        <w:rPr>
          <w:b/>
          <w:bCs/>
        </w:rPr>
      </w:pPr>
      <w:r w:rsidRPr="009C7BB3">
        <w:t>продолжить работу по преемственности между начальным и средним звеном.</w:t>
      </w:r>
      <w:r w:rsidR="00416D33" w:rsidRPr="00416D33">
        <w:rPr>
          <w:b/>
          <w:bCs/>
          <w:sz w:val="28"/>
          <w:szCs w:val="28"/>
        </w:rPr>
        <w:t xml:space="preserve"> </w:t>
      </w:r>
      <w:r w:rsidR="00416D33" w:rsidRPr="00416D33">
        <w:rPr>
          <w:b/>
          <w:bCs/>
        </w:rPr>
        <w:t>Ожидаемые результаты работы:</w:t>
      </w:r>
    </w:p>
    <w:p w:rsidR="00416D33" w:rsidRPr="00416D33" w:rsidRDefault="00416D33" w:rsidP="00416D33">
      <w:pPr>
        <w:ind w:firstLine="567"/>
        <w:jc w:val="both"/>
      </w:pPr>
      <w:r w:rsidRPr="00416D33">
        <w:t>- рост качества знаний учащихся;</w:t>
      </w:r>
    </w:p>
    <w:p w:rsidR="00416D33" w:rsidRPr="00416D33" w:rsidRDefault="00416D33" w:rsidP="00416D33">
      <w:pPr>
        <w:ind w:firstLine="567"/>
        <w:jc w:val="both"/>
      </w:pPr>
      <w:r w:rsidRPr="00416D33">
        <w:t>- повышение познавательного интереса обучающихся к предметам гуманитарного цикла;</w:t>
      </w:r>
    </w:p>
    <w:p w:rsidR="00416D33" w:rsidRPr="00416D33" w:rsidRDefault="00416D33" w:rsidP="00416D33">
      <w:pPr>
        <w:ind w:firstLine="567"/>
        <w:jc w:val="both"/>
      </w:pPr>
      <w:r w:rsidRPr="00416D33">
        <w:t>- овладение учителями МО системой преподавания предметов в соответствии с новым ФГОС ООО;</w:t>
      </w:r>
    </w:p>
    <w:p w:rsidR="00371162" w:rsidRPr="00416D33" w:rsidRDefault="00416D33" w:rsidP="00416D33">
      <w:pPr>
        <w:ind w:firstLine="567"/>
        <w:jc w:val="both"/>
      </w:pPr>
      <w:r w:rsidRPr="00416D33">
        <w:t>- создание условий в процессе обучения для формирования у учащихся ключевых компетентностей, УУД.</w:t>
      </w:r>
    </w:p>
    <w:p w:rsidR="00803867" w:rsidRPr="009C7BB3" w:rsidRDefault="00803867" w:rsidP="009C7BB3">
      <w:pPr>
        <w:tabs>
          <w:tab w:val="left" w:pos="0"/>
        </w:tabs>
        <w:ind w:left="142"/>
        <w:jc w:val="both"/>
        <w:rPr>
          <w:rFonts w:eastAsiaTheme="minorHAnsi"/>
          <w:b/>
          <w:bCs/>
          <w:color w:val="C00000"/>
          <w:lang w:eastAsia="en-US"/>
        </w:rPr>
      </w:pPr>
      <w:r w:rsidRPr="009C7BB3">
        <w:rPr>
          <w:rFonts w:eastAsiaTheme="minorHAnsi"/>
          <w:b/>
          <w:bCs/>
          <w:lang w:eastAsia="en-US"/>
        </w:rPr>
        <w:t xml:space="preserve">Направления и формы деятельности методического объединения  учителей  </w:t>
      </w:r>
      <w:r w:rsidR="008659EB" w:rsidRPr="009C7BB3">
        <w:rPr>
          <w:rFonts w:eastAsiaTheme="minorHAnsi"/>
          <w:b/>
          <w:bCs/>
          <w:lang w:eastAsia="en-US"/>
        </w:rPr>
        <w:t>естественного</w:t>
      </w:r>
      <w:r w:rsidRPr="009C7BB3">
        <w:rPr>
          <w:rFonts w:eastAsiaTheme="minorHAnsi"/>
          <w:b/>
          <w:bCs/>
          <w:lang w:eastAsia="en-US"/>
        </w:rPr>
        <w:t xml:space="preserve"> цикла.</w:t>
      </w:r>
    </w:p>
    <w:p w:rsidR="00803867" w:rsidRPr="009C7BB3" w:rsidRDefault="00803867" w:rsidP="009C7BB3">
      <w:pPr>
        <w:tabs>
          <w:tab w:val="left" w:pos="142"/>
        </w:tabs>
        <w:ind w:left="142" w:firstLine="567"/>
        <w:jc w:val="both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Направления работы:</w:t>
      </w:r>
    </w:p>
    <w:p w:rsidR="00803867" w:rsidRPr="009C7BB3" w:rsidRDefault="00803867" w:rsidP="009C7BB3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преподавание предмета в соответствии с современными требованиями к уроку;</w:t>
      </w:r>
    </w:p>
    <w:p w:rsidR="00803867" w:rsidRPr="009C7BB3" w:rsidRDefault="00803867" w:rsidP="009C7BB3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lang w:eastAsia="en-US"/>
        </w:rPr>
      </w:pPr>
      <w:r w:rsidRPr="009C7BB3">
        <w:t>внедрение современных педагогических технологий обучения и воспитания, информационных образовательных технологий</w:t>
      </w:r>
      <w:r w:rsidRPr="009C7BB3">
        <w:rPr>
          <w:rFonts w:eastAsiaTheme="minorHAnsi"/>
          <w:lang w:eastAsia="en-US"/>
        </w:rPr>
        <w:t xml:space="preserve"> для повышения качества обучения;</w:t>
      </w:r>
    </w:p>
    <w:p w:rsidR="00803867" w:rsidRPr="009C7BB3" w:rsidRDefault="00803867" w:rsidP="009C7BB3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 обобщение и распространение передового педагогического опыта;</w:t>
      </w:r>
    </w:p>
    <w:p w:rsidR="00803867" w:rsidRPr="009C7BB3" w:rsidRDefault="00803867" w:rsidP="009C7BB3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сопровождение одаренных детей;</w:t>
      </w:r>
    </w:p>
    <w:p w:rsidR="00803867" w:rsidRPr="009C7BB3" w:rsidRDefault="00803867" w:rsidP="009C7BB3">
      <w:pPr>
        <w:pStyle w:val="a4"/>
        <w:numPr>
          <w:ilvl w:val="0"/>
          <w:numId w:val="2"/>
        </w:numPr>
        <w:tabs>
          <w:tab w:val="left" w:pos="142"/>
        </w:tabs>
        <w:ind w:left="0" w:firstLine="357"/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внеурочная работа, направленная на развитие творческих способностей учащихся и повышение интереса к изучению предметов.</w:t>
      </w:r>
    </w:p>
    <w:p w:rsidR="00803867" w:rsidRPr="009C7BB3" w:rsidRDefault="00CA2BBE" w:rsidP="009C7BB3">
      <w:pPr>
        <w:tabs>
          <w:tab w:val="left" w:pos="142"/>
        </w:tabs>
        <w:ind w:left="142" w:firstLine="567"/>
        <w:jc w:val="both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Основные формы работы методического объединения</w:t>
      </w:r>
      <w:r w:rsidR="00803867" w:rsidRPr="009C7BB3">
        <w:rPr>
          <w:rFonts w:eastAsiaTheme="minorHAnsi"/>
          <w:b/>
          <w:lang w:eastAsia="en-US"/>
        </w:rPr>
        <w:t>: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участие в работе педагогических советов;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проведение мастер-классов;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проведение открытых уроков;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организация семинаров и круглых столов;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организация и проведение методических и предметных недель;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анализ диагностических контрольных работ по </w:t>
      </w:r>
      <w:r w:rsidR="004520F1" w:rsidRPr="009C7BB3">
        <w:rPr>
          <w:rFonts w:eastAsiaTheme="minorHAnsi"/>
          <w:lang w:eastAsia="en-US"/>
        </w:rPr>
        <w:t>химии, биологии;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формирование банка данных педагогической информации (методический материал).</w:t>
      </w:r>
    </w:p>
    <w:p w:rsidR="00803867" w:rsidRPr="009C7BB3" w:rsidRDefault="00803867" w:rsidP="009C7BB3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участие в олимпиадах и конкурсах.</w:t>
      </w:r>
    </w:p>
    <w:p w:rsidR="00803867" w:rsidRPr="009C7BB3" w:rsidRDefault="00803867" w:rsidP="009C7BB3">
      <w:pPr>
        <w:tabs>
          <w:tab w:val="left" w:pos="142"/>
        </w:tabs>
        <w:ind w:left="142" w:firstLine="567"/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b/>
          <w:lang w:eastAsia="en-US"/>
        </w:rPr>
        <w:t xml:space="preserve"> Пути реализации поставленных задач:</w:t>
      </w:r>
    </w:p>
    <w:p w:rsidR="00803867" w:rsidRPr="009C7BB3" w:rsidRDefault="00803867" w:rsidP="009C7BB3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организация взаимопосещения уроков и внеурочных мероприятий;</w:t>
      </w:r>
    </w:p>
    <w:p w:rsidR="00803867" w:rsidRPr="009C7BB3" w:rsidRDefault="00803867" w:rsidP="009C7BB3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посещение семинаров, конференций, мастер-классов, круглых столов на уровне округа, города;</w:t>
      </w:r>
    </w:p>
    <w:p w:rsidR="00803867" w:rsidRPr="009C7BB3" w:rsidRDefault="00803867" w:rsidP="009C7BB3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 xml:space="preserve">    пополнение методическим материалом персональных сайтов учителей МО </w:t>
      </w:r>
      <w:r w:rsidR="008659EB" w:rsidRPr="009C7BB3">
        <w:rPr>
          <w:rFonts w:eastAsiaTheme="minorHAnsi"/>
          <w:lang w:eastAsia="en-US"/>
        </w:rPr>
        <w:t>естественного</w:t>
      </w:r>
      <w:r w:rsidRPr="009C7BB3">
        <w:rPr>
          <w:rFonts w:eastAsiaTheme="minorHAnsi"/>
          <w:lang w:eastAsia="en-US"/>
        </w:rPr>
        <w:t xml:space="preserve"> цикла и сайта школы.                                                                                           </w:t>
      </w:r>
    </w:p>
    <w:p w:rsidR="00803867" w:rsidRPr="009C7BB3" w:rsidRDefault="00803867" w:rsidP="009C7BB3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подготовка и проведение открытых уроков, конференций, семинаров для коллег школы и представителей других школ;</w:t>
      </w:r>
    </w:p>
    <w:p w:rsidR="00803867" w:rsidRDefault="00803867" w:rsidP="009C7BB3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lang w:eastAsia="en-US"/>
        </w:rPr>
        <w:t>выступление на МО школы, педсоветах и т.д.</w:t>
      </w:r>
    </w:p>
    <w:p w:rsidR="000829A1" w:rsidRPr="009C7BB3" w:rsidRDefault="000829A1" w:rsidP="000829A1">
      <w:pPr>
        <w:pStyle w:val="a4"/>
        <w:tabs>
          <w:tab w:val="left" w:pos="142"/>
        </w:tabs>
        <w:jc w:val="both"/>
        <w:rPr>
          <w:rFonts w:eastAsiaTheme="minorHAnsi"/>
          <w:lang w:eastAsia="en-US"/>
        </w:rPr>
      </w:pPr>
    </w:p>
    <w:p w:rsidR="00F54CC0" w:rsidRPr="009C7BB3" w:rsidRDefault="00F54CC0" w:rsidP="009C7BB3">
      <w:pPr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 xml:space="preserve">Планирование заседаний </w:t>
      </w:r>
    </w:p>
    <w:p w:rsidR="00F54CC0" w:rsidRPr="009C7BB3" w:rsidRDefault="004520F1" w:rsidP="009C7BB3">
      <w:pPr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м</w:t>
      </w:r>
      <w:r w:rsidR="008659EB" w:rsidRPr="009C7BB3">
        <w:rPr>
          <w:rFonts w:eastAsiaTheme="minorHAnsi"/>
          <w:b/>
          <w:lang w:eastAsia="en-US"/>
        </w:rPr>
        <w:t>етодического объединения</w:t>
      </w:r>
      <w:r w:rsidR="00F54CC0" w:rsidRPr="009C7BB3">
        <w:rPr>
          <w:rFonts w:eastAsiaTheme="minorHAnsi"/>
          <w:b/>
          <w:lang w:eastAsia="en-US"/>
        </w:rPr>
        <w:t xml:space="preserve"> </w:t>
      </w:r>
      <w:r w:rsidRPr="009C7BB3">
        <w:rPr>
          <w:rFonts w:eastAsiaTheme="minorHAnsi"/>
          <w:b/>
          <w:lang w:eastAsia="en-US"/>
        </w:rPr>
        <w:t>учителей химии и биологии</w:t>
      </w:r>
    </w:p>
    <w:p w:rsidR="00F54CC0" w:rsidRPr="009C7BB3" w:rsidRDefault="00416D33" w:rsidP="009C7BB3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2022</w:t>
      </w:r>
      <w:r w:rsidR="00F54CC0" w:rsidRPr="009C7BB3">
        <w:rPr>
          <w:rFonts w:eastAsiaTheme="minorHAnsi"/>
          <w:b/>
          <w:lang w:eastAsia="en-US"/>
        </w:rPr>
        <w:t>-20</w:t>
      </w:r>
      <w:r>
        <w:rPr>
          <w:rFonts w:eastAsiaTheme="minorHAnsi"/>
          <w:b/>
          <w:lang w:eastAsia="en-US"/>
        </w:rPr>
        <w:t>23</w:t>
      </w:r>
      <w:r w:rsidR="00F54CC0" w:rsidRPr="009C7BB3">
        <w:rPr>
          <w:rFonts w:eastAsiaTheme="minorHAnsi"/>
          <w:b/>
          <w:lang w:eastAsia="en-US"/>
        </w:rPr>
        <w:t xml:space="preserve"> учебный год</w:t>
      </w:r>
    </w:p>
    <w:p w:rsidR="00A949B9" w:rsidRPr="00B449F8" w:rsidRDefault="00F54CC0" w:rsidP="00B449F8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 xml:space="preserve">Заседание №1 (август)Тема:  </w:t>
      </w:r>
      <w:r w:rsidR="00A949B9" w:rsidRPr="009C7BB3">
        <w:rPr>
          <w:i/>
          <w:iCs/>
        </w:rPr>
        <w:t>«</w:t>
      </w:r>
      <w:r w:rsidR="00A949B9" w:rsidRPr="009C7BB3">
        <w:t>Планирование и организация методической работы уч</w:t>
      </w:r>
      <w:r w:rsidR="00416D33">
        <w:t>ителей химии и биологии на 2022-2023</w:t>
      </w:r>
      <w:r w:rsidR="00A949B9" w:rsidRPr="009C7BB3">
        <w:t xml:space="preserve"> учебный год»</w:t>
      </w:r>
    </w:p>
    <w:p w:rsidR="00F54CC0" w:rsidRPr="009C7BB3" w:rsidRDefault="00F54CC0" w:rsidP="009C7BB3">
      <w:pPr>
        <w:jc w:val="both"/>
        <w:rPr>
          <w:rFonts w:eastAsiaTheme="minorHAnsi"/>
          <w:lang w:eastAsia="en-US"/>
        </w:rPr>
      </w:pPr>
      <w:r w:rsidRPr="009C7BB3">
        <w:rPr>
          <w:rFonts w:eastAsiaTheme="minorHAnsi"/>
          <w:b/>
          <w:lang w:eastAsia="en-US"/>
        </w:rPr>
        <w:lastRenderedPageBreak/>
        <w:t xml:space="preserve">Цель: </w:t>
      </w:r>
      <w:r w:rsidRPr="009C7BB3">
        <w:rPr>
          <w:rFonts w:eastAsiaTheme="minorHAnsi"/>
          <w:lang w:eastAsia="en-US"/>
        </w:rPr>
        <w:t xml:space="preserve">проанализировать работу учителей </w:t>
      </w:r>
      <w:r w:rsidR="008659EB" w:rsidRPr="009C7BB3">
        <w:rPr>
          <w:rFonts w:eastAsiaTheme="minorHAnsi"/>
          <w:lang w:eastAsia="en-US"/>
        </w:rPr>
        <w:t>методического объединения</w:t>
      </w:r>
      <w:r w:rsidR="008659EB" w:rsidRPr="009C7BB3">
        <w:rPr>
          <w:rFonts w:eastAsiaTheme="minorHAnsi"/>
          <w:b/>
          <w:lang w:eastAsia="en-US"/>
        </w:rPr>
        <w:t xml:space="preserve"> </w:t>
      </w:r>
      <w:r w:rsidR="008659EB" w:rsidRPr="009C7BB3">
        <w:rPr>
          <w:rFonts w:eastAsiaTheme="minorHAnsi"/>
          <w:lang w:eastAsia="en-US"/>
        </w:rPr>
        <w:t>учителей химии и биологии</w:t>
      </w:r>
      <w:r w:rsidR="008659EB" w:rsidRPr="009C7BB3">
        <w:rPr>
          <w:rFonts w:eastAsiaTheme="minorHAnsi"/>
          <w:b/>
          <w:lang w:eastAsia="en-US"/>
        </w:rPr>
        <w:t xml:space="preserve"> </w:t>
      </w:r>
      <w:r w:rsidR="00416D33">
        <w:rPr>
          <w:rFonts w:eastAsiaTheme="minorHAnsi"/>
          <w:lang w:eastAsia="en-US"/>
        </w:rPr>
        <w:t>за 2021-2022</w:t>
      </w:r>
      <w:r w:rsidRPr="009C7BB3">
        <w:rPr>
          <w:rFonts w:eastAsiaTheme="minorHAnsi"/>
          <w:lang w:eastAsia="en-US"/>
        </w:rPr>
        <w:t xml:space="preserve"> учебный год, определение основных задач </w:t>
      </w:r>
      <w:r w:rsidR="00416D33">
        <w:rPr>
          <w:rFonts w:eastAsiaTheme="minorHAnsi"/>
          <w:lang w:eastAsia="en-US"/>
        </w:rPr>
        <w:t>МО на 2022</w:t>
      </w:r>
      <w:r w:rsidRPr="009C7BB3">
        <w:rPr>
          <w:rFonts w:eastAsiaTheme="minorHAnsi"/>
          <w:lang w:eastAsia="en-US"/>
        </w:rPr>
        <w:t>-20</w:t>
      </w:r>
      <w:r w:rsidR="00416D33">
        <w:rPr>
          <w:rFonts w:eastAsiaTheme="minorHAnsi"/>
          <w:lang w:eastAsia="en-US"/>
        </w:rPr>
        <w:t>23</w:t>
      </w:r>
      <w:r w:rsidRPr="009C7BB3">
        <w:rPr>
          <w:rFonts w:eastAsiaTheme="minorHAnsi"/>
          <w:lang w:eastAsia="en-US"/>
        </w:rPr>
        <w:t xml:space="preserve"> учебный год.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563"/>
        <w:gridCol w:w="3191"/>
      </w:tblGrid>
      <w:tr w:rsidR="00F54CC0" w:rsidRPr="009C7BB3" w:rsidTr="000829A1">
        <w:tc>
          <w:tcPr>
            <w:tcW w:w="709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F54CC0" w:rsidRPr="009C7BB3" w:rsidRDefault="00F54CC0" w:rsidP="009C7BB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54CC0" w:rsidRPr="009C7BB3" w:rsidTr="000829A1">
        <w:tc>
          <w:tcPr>
            <w:tcW w:w="709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работы </w:t>
            </w:r>
            <w:r w:rsidR="008659EB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за</w:t>
            </w:r>
            <w:r w:rsidR="00416D33">
              <w:rPr>
                <w:rFonts w:eastAsiaTheme="minorHAnsi"/>
                <w:sz w:val="24"/>
                <w:szCs w:val="24"/>
                <w:lang w:eastAsia="en-US"/>
              </w:rPr>
              <w:t xml:space="preserve"> 2021-2022 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191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 w:rsidR="008659EB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F54CC0" w:rsidRPr="009C7BB3" w:rsidTr="000829A1">
        <w:tc>
          <w:tcPr>
            <w:tcW w:w="709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:rsidR="00F54CC0" w:rsidRPr="009C7BB3" w:rsidRDefault="00F54CC0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 xml:space="preserve">Анализ итоговой аттестации </w:t>
            </w:r>
          </w:p>
          <w:p w:rsidR="00F54CC0" w:rsidRPr="009C7BB3" w:rsidRDefault="00416D33" w:rsidP="009C7BB3">
            <w:pPr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выпускников за 2021-2022</w:t>
            </w:r>
            <w:r w:rsidR="00F54CC0" w:rsidRPr="009C7BB3">
              <w:rPr>
                <w:sz w:val="24"/>
                <w:szCs w:val="24"/>
              </w:rPr>
              <w:t xml:space="preserve"> </w:t>
            </w:r>
            <w:r w:rsidR="008659EB" w:rsidRPr="009C7BB3">
              <w:rPr>
                <w:sz w:val="24"/>
                <w:szCs w:val="24"/>
              </w:rPr>
              <w:t>уч. год (ЕГЭ</w:t>
            </w:r>
            <w:r>
              <w:rPr>
                <w:sz w:val="24"/>
                <w:szCs w:val="24"/>
              </w:rPr>
              <w:t>, ОГЭ</w:t>
            </w:r>
            <w:r w:rsidR="008659EB" w:rsidRPr="009C7BB3">
              <w:rPr>
                <w:sz w:val="24"/>
                <w:szCs w:val="24"/>
              </w:rPr>
              <w:t xml:space="preserve"> </w:t>
            </w:r>
            <w:r w:rsidR="00F54CC0" w:rsidRPr="009C7BB3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54CC0" w:rsidRPr="009C7BB3" w:rsidRDefault="008659EB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F54CC0" w:rsidRPr="009C7BB3" w:rsidTr="000829A1">
        <w:tc>
          <w:tcPr>
            <w:tcW w:w="709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:rsidR="00F54CC0" w:rsidRPr="009C7BB3" w:rsidRDefault="00F54CC0" w:rsidP="009C7B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3"/>
              <w:rPr>
                <w:sz w:val="24"/>
                <w:szCs w:val="24"/>
                <w:lang w:eastAsia="en-US"/>
              </w:rPr>
            </w:pPr>
            <w:r w:rsidRPr="009C7BB3">
              <w:rPr>
                <w:spacing w:val="-1"/>
                <w:sz w:val="24"/>
                <w:szCs w:val="24"/>
                <w:lang w:eastAsia="en-US"/>
              </w:rPr>
              <w:t xml:space="preserve">Знакомство с нормативными документами на новый учебный год, проверка наличия учебно-методического </w:t>
            </w:r>
            <w:r w:rsidRPr="009C7BB3">
              <w:rPr>
                <w:sz w:val="24"/>
                <w:szCs w:val="24"/>
                <w:lang w:eastAsia="en-US"/>
              </w:rPr>
              <w:t xml:space="preserve">обеспечения по предметам. Обзор новинок методической литературы. </w:t>
            </w:r>
          </w:p>
          <w:p w:rsidR="00F54CC0" w:rsidRPr="009C7BB3" w:rsidRDefault="00F54CC0" w:rsidP="009C7B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3"/>
              <w:rPr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  <w:lang w:eastAsia="en-US"/>
              </w:rPr>
              <w:t>Инструктаж по ведению школьной документации</w:t>
            </w:r>
          </w:p>
          <w:p w:rsidR="00F54CC0" w:rsidRPr="009C7BB3" w:rsidRDefault="00F54CC0" w:rsidP="009C7B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3"/>
              <w:rPr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  <w:lang w:eastAsia="en-US"/>
              </w:rPr>
              <w:t>О единых орфографических требованиях к ведению тетрадей</w:t>
            </w:r>
          </w:p>
          <w:p w:rsidR="00F54CC0" w:rsidRPr="009C7BB3" w:rsidRDefault="00F54CC0" w:rsidP="009C7B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3"/>
              <w:rPr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</w:rPr>
              <w:t xml:space="preserve">Обсуждение заданий для школьного этапа олимпиад. Утверждения графика проведения школьного тура олимпиад по предметам </w:t>
            </w:r>
            <w:r w:rsidR="003E4C63" w:rsidRPr="009C7BB3">
              <w:rPr>
                <w:sz w:val="24"/>
                <w:szCs w:val="24"/>
              </w:rPr>
              <w:t xml:space="preserve">естественного </w:t>
            </w:r>
            <w:r w:rsidRPr="009C7BB3">
              <w:rPr>
                <w:sz w:val="24"/>
                <w:szCs w:val="24"/>
              </w:rPr>
              <w:t xml:space="preserve"> цикла.</w:t>
            </w:r>
          </w:p>
        </w:tc>
        <w:tc>
          <w:tcPr>
            <w:tcW w:w="3191" w:type="dxa"/>
          </w:tcPr>
          <w:p w:rsidR="00F54CC0" w:rsidRPr="009C7BB3" w:rsidRDefault="003E4C6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  <w:r w:rsidR="00F54CC0" w:rsidRPr="009C7BB3">
              <w:rPr>
                <w:rFonts w:eastAsiaTheme="minorHAnsi"/>
                <w:sz w:val="24"/>
                <w:szCs w:val="24"/>
                <w:lang w:eastAsia="en-US"/>
              </w:rPr>
              <w:t>, школьный библиотекарь</w:t>
            </w:r>
          </w:p>
        </w:tc>
      </w:tr>
      <w:tr w:rsidR="00F54CC0" w:rsidRPr="009C7BB3" w:rsidTr="000829A1">
        <w:tc>
          <w:tcPr>
            <w:tcW w:w="709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Рассмотрение и утвержд</w:t>
            </w:r>
            <w:r w:rsidR="003E4C63" w:rsidRPr="009C7BB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16D33">
              <w:rPr>
                <w:rFonts w:eastAsiaTheme="minorHAnsi"/>
                <w:sz w:val="24"/>
                <w:szCs w:val="24"/>
                <w:lang w:eastAsia="en-US"/>
              </w:rPr>
              <w:t>ние плана работы кафедры на 2022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 w:rsidR="00416D33"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год, утве</w:t>
            </w:r>
            <w:r w:rsidR="00416D33">
              <w:rPr>
                <w:rFonts w:eastAsiaTheme="minorHAnsi"/>
                <w:sz w:val="24"/>
                <w:szCs w:val="24"/>
                <w:lang w:eastAsia="en-US"/>
              </w:rPr>
              <w:t>рждение учебной нагрузки на 2022-2023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год. </w:t>
            </w:r>
          </w:p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F54CC0" w:rsidRPr="009C7BB3" w:rsidRDefault="003E4C6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  <w:r w:rsidR="00F54CC0"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F54CC0" w:rsidRPr="009C7BB3" w:rsidTr="000829A1">
        <w:tc>
          <w:tcPr>
            <w:tcW w:w="709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</w:rPr>
              <w:t xml:space="preserve">Рассмотрение и утверждение рабочих программ, календарно – тематических планов по предметам. Планирование проведения предметной недели </w:t>
            </w:r>
            <w:r w:rsidR="003E4C63" w:rsidRPr="009C7BB3">
              <w:rPr>
                <w:sz w:val="24"/>
                <w:szCs w:val="24"/>
              </w:rPr>
              <w:t>МО</w:t>
            </w:r>
          </w:p>
        </w:tc>
        <w:tc>
          <w:tcPr>
            <w:tcW w:w="3191" w:type="dxa"/>
          </w:tcPr>
          <w:p w:rsidR="00F54CC0" w:rsidRPr="009C7BB3" w:rsidRDefault="003E4C6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МО, члены МО</w:t>
            </w:r>
          </w:p>
        </w:tc>
      </w:tr>
      <w:tr w:rsidR="00F54CC0" w:rsidRPr="009C7BB3" w:rsidTr="000829A1">
        <w:tc>
          <w:tcPr>
            <w:tcW w:w="709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Обсуждение и утверждение тем самообразования учителей.</w:t>
            </w:r>
          </w:p>
        </w:tc>
        <w:tc>
          <w:tcPr>
            <w:tcW w:w="3191" w:type="dxa"/>
          </w:tcPr>
          <w:p w:rsidR="00F54CC0" w:rsidRPr="009C7BB3" w:rsidRDefault="00F54CC0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</w:t>
            </w:r>
            <w:r w:rsidR="003E4C63" w:rsidRPr="009C7BB3">
              <w:rPr>
                <w:rFonts w:eastAsiaTheme="minorHAnsi"/>
                <w:sz w:val="24"/>
                <w:szCs w:val="24"/>
                <w:lang w:eastAsia="en-US"/>
              </w:rPr>
              <w:t>одитель МО,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члены </w:t>
            </w:r>
            <w:r w:rsidR="003E4C63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416D33" w:rsidRPr="009C7BB3" w:rsidTr="000829A1">
        <w:tc>
          <w:tcPr>
            <w:tcW w:w="709" w:type="dxa"/>
          </w:tcPr>
          <w:p w:rsidR="00416D33" w:rsidRPr="00F54CC0" w:rsidRDefault="00416D33" w:rsidP="00C961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63" w:type="dxa"/>
          </w:tcPr>
          <w:p w:rsidR="00416D33" w:rsidRPr="00F54CC0" w:rsidRDefault="00416D33" w:rsidP="00C961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2B0D">
              <w:rPr>
                <w:rFonts w:eastAsiaTheme="minorHAnsi"/>
                <w:lang w:eastAsia="en-US"/>
              </w:rPr>
              <w:t>Основные подходы к формированию графика оценочных процедур в 2022-2023 учебном году.</w:t>
            </w:r>
          </w:p>
        </w:tc>
        <w:tc>
          <w:tcPr>
            <w:tcW w:w="3191" w:type="dxa"/>
          </w:tcPr>
          <w:p w:rsidR="00416D33" w:rsidRPr="00F54CC0" w:rsidRDefault="00416D33" w:rsidP="00C961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2B0D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</w:tbl>
    <w:p w:rsidR="00F54CC0" w:rsidRPr="009C7BB3" w:rsidRDefault="00F54CC0" w:rsidP="009C7BB3">
      <w:pPr>
        <w:spacing w:after="200"/>
        <w:jc w:val="both"/>
        <w:rPr>
          <w:rFonts w:eastAsiaTheme="minorHAnsi"/>
          <w:b/>
          <w:lang w:eastAsia="en-US"/>
        </w:rPr>
      </w:pPr>
    </w:p>
    <w:p w:rsidR="00F54CC0" w:rsidRPr="009C7BB3" w:rsidRDefault="00F54CC0" w:rsidP="009C7BB3">
      <w:pPr>
        <w:spacing w:after="200"/>
        <w:jc w:val="center"/>
        <w:rPr>
          <w:rFonts w:eastAsiaTheme="minorHAnsi"/>
          <w:b/>
          <w:bCs/>
          <w:color w:val="000000"/>
          <w:lang w:eastAsia="en-US"/>
        </w:rPr>
      </w:pPr>
      <w:r w:rsidRPr="009C7BB3">
        <w:rPr>
          <w:rFonts w:eastAsia="Calibri"/>
          <w:b/>
          <w:bCs/>
          <w:color w:val="000000"/>
          <w:lang w:eastAsia="en-US"/>
        </w:rPr>
        <w:t>Работа между заседаниями.</w:t>
      </w:r>
    </w:p>
    <w:tbl>
      <w:tblPr>
        <w:tblW w:w="9498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5148"/>
        <w:gridCol w:w="1418"/>
        <w:gridCol w:w="2268"/>
      </w:tblGrid>
      <w:tr w:rsidR="00F54CC0" w:rsidRPr="009C7BB3" w:rsidTr="00D8238F">
        <w:trPr>
          <w:trHeight w:val="70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  <w:p w:rsidR="00F54CC0" w:rsidRPr="009C7BB3" w:rsidRDefault="00F54CC0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п\п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F54CC0" w:rsidRPr="009C7BB3" w:rsidTr="00D8238F">
        <w:trPr>
          <w:trHeight w:val="120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 xml:space="preserve">Составление  и утверждение рабочих программ </w:t>
            </w:r>
            <w:r w:rsidRPr="009C7BB3">
              <w:rPr>
                <w:rFonts w:eastAsiaTheme="minorHAnsi"/>
                <w:color w:val="000000"/>
                <w:lang w:eastAsia="en-US"/>
              </w:rPr>
              <w:t>по предметам</w:t>
            </w:r>
            <w:r w:rsidRPr="009C7BB3">
              <w:rPr>
                <w:rFonts w:eastAsia="Calibri"/>
                <w:color w:val="000000"/>
                <w:lang w:eastAsia="en-US"/>
              </w:rPr>
              <w:t xml:space="preserve"> и элективных курсов на новый учебный 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Сентябрь</w:t>
            </w:r>
          </w:p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3E4C63" w:rsidP="009C7BB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МО, члены МО</w:t>
            </w:r>
          </w:p>
        </w:tc>
      </w:tr>
      <w:tr w:rsidR="00F54CC0" w:rsidRPr="009C7BB3" w:rsidTr="00D8238F">
        <w:trPr>
          <w:trHeight w:val="9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Организация и проведение входных контрольных работ по </w:t>
            </w:r>
            <w:r w:rsidR="003E4C63" w:rsidRPr="009C7BB3">
              <w:rPr>
                <w:rFonts w:eastAsiaTheme="minorHAnsi"/>
                <w:lang w:eastAsia="en-US"/>
              </w:rPr>
              <w:t>химии</w:t>
            </w:r>
          </w:p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Сентябрь</w:t>
            </w:r>
          </w:p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="00F54CC0" w:rsidRPr="009C7BB3">
              <w:rPr>
                <w:rFonts w:eastAsiaTheme="minorHAnsi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F54CC0" w:rsidRPr="009C7BB3" w:rsidTr="00D8238F">
        <w:trPr>
          <w:trHeight w:val="9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Планирование сроков аттестации для аттестуемых учителей.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Администрация</w:t>
            </w:r>
          </w:p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</w:tc>
      </w:tr>
      <w:tr w:rsidR="00F54CC0" w:rsidRPr="009C7BB3" w:rsidTr="00D8238F">
        <w:trPr>
          <w:trHeight w:val="9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Начать подготовку выпускников к ЕГЭ и ОГЭ</w:t>
            </w:r>
            <w:r w:rsidRPr="009C7BB3">
              <w:rPr>
                <w:rFonts w:eastAsiaTheme="minorHAnsi"/>
                <w:color w:val="000000"/>
                <w:lang w:eastAsia="en-US"/>
              </w:rPr>
              <w:t xml:space="preserve"> (элективные занятия, консультации)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F54CC0" w:rsidRPr="009C7BB3" w:rsidTr="00D8238F">
        <w:trPr>
          <w:trHeight w:val="10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9C7BB3">
              <w:rPr>
                <w:rFonts w:eastAsiaTheme="minorHAnsi"/>
                <w:color w:val="000000"/>
                <w:lang w:eastAsia="en-US"/>
              </w:rPr>
              <w:t xml:space="preserve"> школьного тура </w:t>
            </w:r>
            <w:r w:rsidRPr="009C7BB3">
              <w:rPr>
                <w:rFonts w:eastAsia="Calibri"/>
                <w:color w:val="000000"/>
                <w:lang w:eastAsia="en-US"/>
              </w:rPr>
              <w:t xml:space="preserve"> Всероссийской  олимпиады по предметам.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F54CC0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CC0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="00F54CC0" w:rsidRPr="009C7BB3">
              <w:rPr>
                <w:rFonts w:eastAsiaTheme="minorHAnsi"/>
                <w:color w:val="000000"/>
                <w:lang w:eastAsia="en-US"/>
              </w:rPr>
              <w:t xml:space="preserve">,члены </w:t>
            </w:r>
            <w:r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416D33" w:rsidRPr="009C7BB3" w:rsidTr="00D8238F">
        <w:trPr>
          <w:trHeight w:val="10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D33" w:rsidRPr="009C7BB3" w:rsidRDefault="00416D3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D33" w:rsidRDefault="00416D33" w:rsidP="00C96197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Составление наставниками плана работы с молодыми специалистами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D33" w:rsidRPr="00EE54AA" w:rsidRDefault="00416D33" w:rsidP="00C96197">
            <w:pPr>
              <w:spacing w:after="200" w:line="276" w:lineRule="auto"/>
            </w:pPr>
            <w:r w:rsidRPr="00EE54AA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D33" w:rsidRPr="00EE54AA" w:rsidRDefault="00416D33" w:rsidP="00C96197">
            <w:r>
              <w:t>Якунина Н.П.</w:t>
            </w:r>
          </w:p>
        </w:tc>
      </w:tr>
      <w:tr w:rsidR="00DE07D6" w:rsidRPr="009C7BB3" w:rsidTr="00D8238F">
        <w:trPr>
          <w:trHeight w:val="10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Default="00DE07D6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Default="00DE07D6" w:rsidP="00C9619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5630D8">
              <w:t>Создание банка методических 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Pr="0026346C" w:rsidRDefault="00DE07D6" w:rsidP="00C96197">
            <w:pPr>
              <w:spacing w:after="200" w:line="276" w:lineRule="auto"/>
            </w:pPr>
            <w:r w:rsidRPr="009A5F50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Pr="0026346C" w:rsidRDefault="00DE07D6" w:rsidP="00C96197">
            <w:r w:rsidRPr="009A5F50">
              <w:t>Руководитель МО, члены МО</w:t>
            </w:r>
          </w:p>
        </w:tc>
      </w:tr>
      <w:tr w:rsidR="00DE07D6" w:rsidRPr="009C7BB3" w:rsidTr="00D8238F">
        <w:trPr>
          <w:trHeight w:val="10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Default="00DE07D6" w:rsidP="00C96197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Default="00DE07D6" w:rsidP="00C96197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Организация н</w:t>
            </w:r>
            <w:r w:rsidRPr="00C4353D">
              <w:rPr>
                <w:rFonts w:eastAsia="Calibri"/>
                <w:color w:val="000000"/>
              </w:rPr>
              <w:t>аучно-исследовательск</w:t>
            </w:r>
            <w:r>
              <w:rPr>
                <w:rFonts w:eastAsia="Calibri"/>
                <w:color w:val="000000"/>
              </w:rPr>
              <w:t>ой</w:t>
            </w:r>
            <w:r w:rsidRPr="00C4353D">
              <w:rPr>
                <w:rFonts w:eastAsia="Calibri"/>
                <w:color w:val="000000"/>
              </w:rPr>
              <w:t xml:space="preserve"> рабо</w:t>
            </w:r>
            <w:r w:rsidRPr="00C4353D">
              <w:rPr>
                <w:color w:val="000000"/>
              </w:rPr>
              <w:t>т</w:t>
            </w:r>
            <w:r>
              <w:rPr>
                <w:color w:val="000000"/>
              </w:rPr>
              <w:t>ы</w:t>
            </w:r>
            <w:r w:rsidRPr="00C4353D">
              <w:rPr>
                <w:color w:val="000000"/>
              </w:rPr>
              <w:t xml:space="preserve"> учителя и ученика (</w:t>
            </w:r>
            <w:r w:rsidRPr="00C4353D">
              <w:rPr>
                <w:rFonts w:eastAsia="Calibri"/>
                <w:color w:val="000000"/>
              </w:rPr>
              <w:t>планирование и выбор тем)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Pr="00EE54AA" w:rsidRDefault="00DE07D6" w:rsidP="00C96197">
            <w:pPr>
              <w:spacing w:after="200" w:line="276" w:lineRule="auto"/>
            </w:pPr>
            <w:r w:rsidRPr="0026346C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Default="00DE07D6" w:rsidP="00C96197">
            <w:r w:rsidRPr="0026346C">
              <w:t>Руководитель МО, члены МО</w:t>
            </w:r>
          </w:p>
        </w:tc>
      </w:tr>
      <w:tr w:rsidR="00DE07D6" w:rsidRPr="009C7BB3" w:rsidTr="00D8238F">
        <w:trPr>
          <w:trHeight w:val="1020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Default="00DE07D6" w:rsidP="00C96197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Default="00DE07D6" w:rsidP="00C9619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5630D8"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Pr="0026346C" w:rsidRDefault="00DE07D6" w:rsidP="00C96197">
            <w:pPr>
              <w:spacing w:after="200" w:line="276" w:lineRule="auto"/>
            </w:pPr>
            <w:r w:rsidRPr="009A5F50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7D6" w:rsidRPr="0026346C" w:rsidRDefault="00DE07D6" w:rsidP="00C96197">
            <w:r w:rsidRPr="00A5528A">
              <w:t>Руководитель МО</w:t>
            </w:r>
          </w:p>
        </w:tc>
      </w:tr>
    </w:tbl>
    <w:p w:rsidR="006C757D" w:rsidRDefault="006C757D" w:rsidP="00DE07D6">
      <w:pPr>
        <w:spacing w:after="200"/>
        <w:rPr>
          <w:rFonts w:eastAsiaTheme="minorHAnsi"/>
          <w:b/>
          <w:lang w:eastAsia="en-US"/>
        </w:rPr>
      </w:pPr>
    </w:p>
    <w:p w:rsidR="00F0352A" w:rsidRPr="009C7BB3" w:rsidRDefault="00DE07D6" w:rsidP="009C7BB3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Заседание №2 (октябрь</w:t>
      </w:r>
      <w:r w:rsidR="00F0352A" w:rsidRPr="009C7BB3">
        <w:rPr>
          <w:rFonts w:eastAsiaTheme="minorHAnsi"/>
          <w:b/>
          <w:lang w:eastAsia="en-US"/>
        </w:rPr>
        <w:t>)</w:t>
      </w:r>
    </w:p>
    <w:p w:rsidR="00A74786" w:rsidRPr="009C7BB3" w:rsidRDefault="00F0352A" w:rsidP="009C7BB3">
      <w:pPr>
        <w:pStyle w:val="a5"/>
        <w:spacing w:before="0" w:beforeAutospacing="0" w:after="0" w:afterAutospacing="0"/>
      </w:pPr>
      <w:r w:rsidRPr="009C7BB3">
        <w:rPr>
          <w:b/>
        </w:rPr>
        <w:t xml:space="preserve">Тема: </w:t>
      </w:r>
      <w:r w:rsidR="00A949B9" w:rsidRPr="009C7BB3">
        <w:t>«</w:t>
      </w:r>
      <w:r w:rsidR="00D2552F">
        <w:t>Деятельность учителя по повышению эффективности и результативности обучения слабоуспевающих учащихся</w:t>
      </w:r>
      <w:r w:rsidR="00A949B9" w:rsidRPr="009C7BB3">
        <w:t>».</w:t>
      </w:r>
    </w:p>
    <w:p w:rsidR="00107644" w:rsidRPr="009C7BB3" w:rsidRDefault="00F0352A" w:rsidP="009C7BB3">
      <w:pPr>
        <w:pStyle w:val="a5"/>
        <w:spacing w:before="0" w:beforeAutospacing="0" w:after="0" w:afterAutospacing="0"/>
      </w:pPr>
      <w:r w:rsidRPr="009C7BB3">
        <w:rPr>
          <w:b/>
        </w:rPr>
        <w:t>Цель:</w:t>
      </w:r>
      <w:r w:rsidRPr="009C7BB3">
        <w:t xml:space="preserve"> </w:t>
      </w:r>
      <w:r w:rsidR="00A949B9" w:rsidRPr="009C7BB3">
        <w:t xml:space="preserve">совершенствование образовательного процесса в направлении  организации учебно-познавательной </w:t>
      </w:r>
      <w:hyperlink r:id="rId6" w:tooltip="Урочная деятельность" w:history="1">
        <w:r w:rsidR="00A949B9" w:rsidRPr="009C7BB3">
          <w:rPr>
            <w:rStyle w:val="a6"/>
            <w:color w:val="auto"/>
            <w:u w:val="none"/>
          </w:rPr>
          <w:t>деятельности на уроках</w:t>
        </w:r>
      </w:hyperlink>
      <w:r w:rsidR="00A949B9" w:rsidRPr="009C7BB3">
        <w:t xml:space="preserve"> по </w:t>
      </w:r>
      <w:r w:rsidR="00D2552F">
        <w:t>формированию</w:t>
      </w:r>
      <w:r w:rsidR="00A949B9" w:rsidRPr="009C7BB3">
        <w:t xml:space="preserve"> у учащихся общеучебных умений и навыков, повышения мотивации учебной деятельности в процессе обучения </w:t>
      </w:r>
      <w:r w:rsidR="00D2552F">
        <w:t>предметам естественнонаучного цикла</w:t>
      </w:r>
      <w:r w:rsidR="00A949B9" w:rsidRPr="009C7BB3">
        <w:t>.</w:t>
      </w:r>
    </w:p>
    <w:tbl>
      <w:tblPr>
        <w:tblStyle w:val="1"/>
        <w:tblW w:w="0" w:type="auto"/>
        <w:tblLook w:val="04A0"/>
      </w:tblPr>
      <w:tblGrid>
        <w:gridCol w:w="817"/>
        <w:gridCol w:w="5563"/>
        <w:gridCol w:w="3509"/>
      </w:tblGrid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3509" w:type="dxa"/>
          </w:tcPr>
          <w:p w:rsidR="00C4353D" w:rsidRPr="009C7BB3" w:rsidRDefault="00C4353D" w:rsidP="009C7BB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:rsidR="00202500" w:rsidRPr="009C7BB3" w:rsidRDefault="00C4353D" w:rsidP="009C7BB3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9C7BB3">
              <w:rPr>
                <w:rFonts w:eastAsia="Calibri"/>
                <w:spacing w:val="-2"/>
                <w:sz w:val="24"/>
                <w:szCs w:val="24"/>
                <w:lang w:eastAsia="en-US"/>
              </w:rPr>
              <w:t>1</w:t>
            </w:r>
            <w:r w:rsidRPr="009C7BB3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9C7BB3">
              <w:rPr>
                <w:rFonts w:eastAsia="Calibri"/>
                <w:spacing w:val="-2"/>
                <w:sz w:val="24"/>
                <w:szCs w:val="24"/>
                <w:lang w:eastAsia="en-US"/>
              </w:rPr>
              <w:t>Доклад</w:t>
            </w:r>
            <w:r w:rsidR="004520F1" w:rsidRPr="009C7BB3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9C7BB3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на  тему: </w:t>
            </w:r>
            <w:r w:rsidR="00A949B9" w:rsidRPr="009C7BB3">
              <w:rPr>
                <w:sz w:val="24"/>
                <w:szCs w:val="24"/>
              </w:rPr>
              <w:t>«</w:t>
            </w:r>
            <w:r w:rsidR="005C5AFE">
              <w:rPr>
                <w:sz w:val="24"/>
                <w:szCs w:val="24"/>
              </w:rPr>
              <w:t xml:space="preserve">Организация работы с учащимися, </w:t>
            </w:r>
            <w:r w:rsidR="00E9201A">
              <w:rPr>
                <w:sz w:val="24"/>
                <w:szCs w:val="24"/>
              </w:rPr>
              <w:t>имеющими низкую мотивацию к учебно-познавательной деятельности.»</w:t>
            </w:r>
          </w:p>
          <w:p w:rsidR="00C4353D" w:rsidRPr="009C7BB3" w:rsidRDefault="00C4353D" w:rsidP="00E920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="Calibri"/>
                <w:spacing w:val="-2"/>
                <w:sz w:val="24"/>
                <w:szCs w:val="24"/>
                <w:lang w:eastAsia="en-US"/>
              </w:rPr>
              <w:t>2.</w:t>
            </w:r>
            <w:r w:rsidRPr="009C7BB3">
              <w:rPr>
                <w:spacing w:val="-2"/>
                <w:sz w:val="24"/>
                <w:szCs w:val="24"/>
              </w:rPr>
              <w:t>Выступление по теме:</w:t>
            </w:r>
            <w:r w:rsidR="00202500"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E9201A">
              <w:rPr>
                <w:rFonts w:eastAsiaTheme="minorHAnsi"/>
                <w:sz w:val="24"/>
                <w:szCs w:val="24"/>
                <w:lang w:eastAsia="en-US"/>
              </w:rPr>
              <w:t>Использование информационно-коммуникационных технологий на уроках биологии и географии</w:t>
            </w:r>
            <w:r w:rsidR="00202500" w:rsidRPr="009C7BB3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509" w:type="dxa"/>
          </w:tcPr>
          <w:p w:rsidR="00C4353D" w:rsidRPr="009C7BB3" w:rsidRDefault="00E9201A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Курочкина О.С.</w:t>
            </w:r>
          </w:p>
          <w:p w:rsidR="00202500" w:rsidRPr="009C7BB3" w:rsidRDefault="00202500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353D" w:rsidRDefault="00C4353D" w:rsidP="00E9201A">
            <w:pPr>
              <w:rPr>
                <w:sz w:val="24"/>
                <w:szCs w:val="24"/>
                <w:lang w:eastAsia="en-US"/>
              </w:rPr>
            </w:pPr>
          </w:p>
          <w:p w:rsidR="00E9201A" w:rsidRPr="009C7BB3" w:rsidRDefault="00E9201A" w:rsidP="00E920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Е.В.</w:t>
            </w:r>
          </w:p>
        </w:tc>
      </w:tr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Подведение итогов </w:t>
            </w:r>
            <w:r w:rsidRPr="009C7BB3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четверти</w:t>
            </w:r>
          </w:p>
        </w:tc>
        <w:tc>
          <w:tcPr>
            <w:tcW w:w="3509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 w:rsidR="003E4C63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Анализ входных  и итоговых контрольных работ по предметам за </w:t>
            </w:r>
            <w:r w:rsidRPr="009C7BB3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четверть</w:t>
            </w: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9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 w:rsidR="003E4C63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</w:tcPr>
          <w:p w:rsidR="00C4353D" w:rsidRPr="009C7BB3" w:rsidRDefault="00C4353D" w:rsidP="009C7BB3">
            <w:pPr>
              <w:spacing w:before="100" w:beforeAutospacing="1"/>
              <w:ind w:right="46"/>
              <w:jc w:val="both"/>
              <w:rPr>
                <w:sz w:val="24"/>
                <w:szCs w:val="24"/>
              </w:rPr>
            </w:pPr>
            <w:r w:rsidRPr="009C7BB3">
              <w:rPr>
                <w:color w:val="000000"/>
                <w:sz w:val="24"/>
                <w:szCs w:val="24"/>
              </w:rPr>
              <w:t>Работа со слабоуспевающими учащимися. Обмен опытом.</w:t>
            </w:r>
          </w:p>
        </w:tc>
        <w:tc>
          <w:tcPr>
            <w:tcW w:w="3509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</w:tcPr>
          <w:p w:rsidR="00C4353D" w:rsidRPr="009C7BB3" w:rsidRDefault="00C4353D" w:rsidP="009C7BB3">
            <w:pPr>
              <w:ind w:right="46"/>
              <w:jc w:val="both"/>
              <w:rPr>
                <w:spacing w:val="-1"/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Анализ результатов школьного этапа предметных олимпиад</w:t>
            </w:r>
            <w:r w:rsidRPr="009C7BB3">
              <w:rPr>
                <w:spacing w:val="-1"/>
                <w:sz w:val="24"/>
                <w:szCs w:val="24"/>
              </w:rPr>
              <w:t xml:space="preserve">. </w:t>
            </w:r>
          </w:p>
          <w:p w:rsidR="00C4353D" w:rsidRPr="009C7BB3" w:rsidRDefault="00C4353D" w:rsidP="009C7BB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  <w:r w:rsidRPr="009C7BB3">
              <w:rPr>
                <w:spacing w:val="-1"/>
                <w:sz w:val="24"/>
                <w:szCs w:val="24"/>
              </w:rPr>
              <w:t>Работа с одаренными детьми. Обмен опытом</w:t>
            </w:r>
          </w:p>
        </w:tc>
        <w:tc>
          <w:tcPr>
            <w:tcW w:w="3509" w:type="dxa"/>
          </w:tcPr>
          <w:p w:rsidR="00C4353D" w:rsidRPr="009C7BB3" w:rsidRDefault="003E4C6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МО, члены МО</w:t>
            </w:r>
          </w:p>
        </w:tc>
      </w:tr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</w:tcPr>
          <w:p w:rsidR="00C4353D" w:rsidRPr="009C7BB3" w:rsidRDefault="00C4353D" w:rsidP="009C7BB3">
            <w:pPr>
              <w:spacing w:before="100" w:beforeAutospacing="1"/>
              <w:ind w:right="46"/>
              <w:jc w:val="both"/>
              <w:rPr>
                <w:sz w:val="24"/>
                <w:szCs w:val="24"/>
              </w:rPr>
            </w:pPr>
            <w:r w:rsidRPr="009C7BB3">
              <w:rPr>
                <w:rFonts w:eastAsia="Calibri"/>
                <w:color w:val="000000"/>
                <w:sz w:val="24"/>
                <w:szCs w:val="24"/>
              </w:rPr>
              <w:t>Научно-исследовательская рабо</w:t>
            </w:r>
            <w:r w:rsidRPr="009C7BB3">
              <w:rPr>
                <w:color w:val="000000"/>
                <w:sz w:val="24"/>
                <w:szCs w:val="24"/>
              </w:rPr>
              <w:t>та учителя и ученика (</w:t>
            </w:r>
            <w:r w:rsidRPr="009C7BB3">
              <w:rPr>
                <w:rFonts w:eastAsia="Calibri"/>
                <w:color w:val="000000"/>
                <w:sz w:val="24"/>
                <w:szCs w:val="24"/>
              </w:rPr>
              <w:t>планирование и выбор тем)</w:t>
            </w:r>
          </w:p>
        </w:tc>
        <w:tc>
          <w:tcPr>
            <w:tcW w:w="3509" w:type="dxa"/>
          </w:tcPr>
          <w:p w:rsidR="00C4353D" w:rsidRPr="009C7BB3" w:rsidRDefault="003E4C6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МО, члены МО</w:t>
            </w:r>
          </w:p>
        </w:tc>
      </w:tr>
      <w:tr w:rsidR="00C4353D" w:rsidRPr="009C7BB3" w:rsidTr="009C7BB3">
        <w:tc>
          <w:tcPr>
            <w:tcW w:w="817" w:type="dxa"/>
          </w:tcPr>
          <w:p w:rsidR="00C4353D" w:rsidRPr="009C7BB3" w:rsidRDefault="00C4353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3" w:type="dxa"/>
          </w:tcPr>
          <w:p w:rsidR="00C4353D" w:rsidRPr="009C7BB3" w:rsidRDefault="00C4353D" w:rsidP="009C7BB3">
            <w:pPr>
              <w:spacing w:before="100" w:beforeAutospacing="1"/>
              <w:ind w:right="46"/>
              <w:jc w:val="both"/>
              <w:rPr>
                <w:spacing w:val="-1"/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Согласование плана проведения предметной недели</w:t>
            </w:r>
            <w:r w:rsidRPr="009C7BB3">
              <w:rPr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C4353D" w:rsidRPr="009C7BB3" w:rsidRDefault="003E4C6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МО, члены МО</w:t>
            </w:r>
          </w:p>
        </w:tc>
      </w:tr>
    </w:tbl>
    <w:p w:rsidR="00C4353D" w:rsidRPr="009C7BB3" w:rsidRDefault="00C4353D" w:rsidP="009C7BB3">
      <w:pPr>
        <w:tabs>
          <w:tab w:val="left" w:pos="1478"/>
        </w:tabs>
        <w:jc w:val="both"/>
      </w:pPr>
    </w:p>
    <w:p w:rsidR="00107644" w:rsidRPr="009C7BB3" w:rsidRDefault="00C4353D" w:rsidP="009C7BB3">
      <w:pPr>
        <w:spacing w:after="200"/>
        <w:jc w:val="center"/>
        <w:rPr>
          <w:rFonts w:eastAsiaTheme="minorHAnsi"/>
          <w:b/>
          <w:bCs/>
          <w:color w:val="000000"/>
          <w:lang w:eastAsia="en-US"/>
        </w:rPr>
      </w:pPr>
      <w:r w:rsidRPr="009C7BB3">
        <w:rPr>
          <w:rFonts w:eastAsia="Calibri"/>
          <w:b/>
          <w:bCs/>
          <w:color w:val="000000"/>
          <w:lang w:eastAsia="en-US"/>
        </w:rPr>
        <w:t>Работа между заседаниями.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068"/>
        <w:gridCol w:w="1276"/>
        <w:gridCol w:w="2693"/>
      </w:tblGrid>
      <w:tr w:rsidR="00C4353D" w:rsidRPr="009C7BB3" w:rsidTr="009C7BB3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tabs>
                <w:tab w:val="left" w:pos="628"/>
              </w:tabs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Theme="minorHAnsi"/>
                <w:b/>
                <w:color w:val="000000"/>
                <w:lang w:eastAsia="en-US"/>
              </w:rPr>
              <w:t>Ответственные</w:t>
            </w:r>
          </w:p>
        </w:tc>
      </w:tr>
      <w:tr w:rsidR="00C4353D" w:rsidRPr="009C7BB3" w:rsidTr="009C7BB3">
        <w:trPr>
          <w:trHeight w:val="8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Ноябрь-Декабрь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C4353D" w:rsidRPr="009C7BB3" w:rsidTr="009C7BB3">
        <w:trPr>
          <w:trHeight w:val="7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252525"/>
                <w:lang w:eastAsia="en-US"/>
              </w:rPr>
              <w:t>Подготовка и проведение предметной недели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3E4C63" w:rsidP="009C7BB3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="00C4353D" w:rsidRPr="009C7BB3">
              <w:rPr>
                <w:rFonts w:eastAsiaTheme="minorHAnsi"/>
                <w:color w:val="000000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C4353D" w:rsidRPr="009C7BB3" w:rsidTr="006C757D">
        <w:trPr>
          <w:trHeight w:val="89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Консультации по подготовке выпускников к ЕГЭ и ОГЭ.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C4353D" w:rsidRPr="009C7BB3" w:rsidTr="006C757D">
        <w:trPr>
          <w:trHeight w:val="111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Итоговые контрольные работы по предметам за  2 четверть и за первое полугодие</w:t>
            </w:r>
            <w:r w:rsidR="004520F1" w:rsidRPr="009C7BB3">
              <w:rPr>
                <w:rFonts w:eastAsia="Calibri"/>
                <w:color w:val="000000"/>
                <w:lang w:eastAsia="en-US"/>
              </w:rPr>
              <w:t>.</w:t>
            </w:r>
          </w:p>
          <w:p w:rsidR="00C4353D" w:rsidRPr="009C7BB3" w:rsidRDefault="00C4353D" w:rsidP="009C7BB3">
            <w:pPr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учителей за первое полугодие.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="00C4353D" w:rsidRPr="009C7BB3">
              <w:rPr>
                <w:rFonts w:eastAsiaTheme="minorHAnsi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C4353D" w:rsidRPr="009C7BB3" w:rsidTr="009C7BB3">
        <w:trPr>
          <w:trHeight w:val="5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Научно-исследовательская рабо</w:t>
            </w:r>
            <w:r w:rsidRPr="009C7BB3">
              <w:rPr>
                <w:rFonts w:eastAsiaTheme="minorHAnsi"/>
                <w:color w:val="000000"/>
                <w:lang w:eastAsia="en-US"/>
              </w:rPr>
              <w:t xml:space="preserve">та учителя и ученика. </w:t>
            </w:r>
          </w:p>
          <w:p w:rsidR="00C4353D" w:rsidRPr="009C7BB3" w:rsidRDefault="00C4353D" w:rsidP="009C7BB3">
            <w:pPr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Участие в</w:t>
            </w:r>
            <w:r w:rsidRPr="009C7BB3">
              <w:rPr>
                <w:rFonts w:eastAsia="Calibri"/>
                <w:color w:val="000000"/>
                <w:lang w:eastAsia="en-US"/>
              </w:rPr>
              <w:t xml:space="preserve"> конкурсах.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Ноябрь,</w:t>
            </w:r>
          </w:p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C4353D" w:rsidRPr="009C7BB3" w:rsidTr="009C7BB3">
        <w:trPr>
          <w:trHeight w:val="10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Работа со слабоуспевающими обучающимися.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В течени</w:t>
            </w:r>
            <w:r w:rsidR="00342359" w:rsidRPr="009C7BB3">
              <w:rPr>
                <w:rFonts w:eastAsia="Calibri"/>
                <w:color w:val="000000"/>
                <w:lang w:eastAsia="en-US"/>
              </w:rPr>
              <w:t>е</w:t>
            </w:r>
            <w:r w:rsidRPr="009C7BB3">
              <w:rPr>
                <w:rFonts w:eastAsia="Calibri"/>
                <w:color w:val="000000"/>
                <w:lang w:eastAsia="en-US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53D" w:rsidRPr="009C7BB3" w:rsidRDefault="00C4353D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</w:tbl>
    <w:p w:rsidR="00D8238F" w:rsidRDefault="00D8238F" w:rsidP="006C757D">
      <w:pPr>
        <w:spacing w:after="200"/>
        <w:rPr>
          <w:rFonts w:eastAsiaTheme="minorHAnsi"/>
          <w:b/>
          <w:lang w:eastAsia="en-US"/>
        </w:rPr>
      </w:pPr>
    </w:p>
    <w:p w:rsidR="00C4353D" w:rsidRPr="00012A49" w:rsidRDefault="00C4353D" w:rsidP="00012A49">
      <w:pPr>
        <w:spacing w:after="200"/>
        <w:jc w:val="center"/>
        <w:rPr>
          <w:rFonts w:eastAsiaTheme="minorHAnsi"/>
          <w:b/>
          <w:lang w:eastAsia="en-US"/>
        </w:rPr>
      </w:pPr>
      <w:r w:rsidRPr="00012A49">
        <w:rPr>
          <w:rFonts w:eastAsiaTheme="minorHAnsi"/>
          <w:b/>
          <w:lang w:eastAsia="en-US"/>
        </w:rPr>
        <w:t>Заседание №3 (</w:t>
      </w:r>
      <w:r w:rsidR="00342359" w:rsidRPr="00012A49">
        <w:rPr>
          <w:rFonts w:eastAsiaTheme="minorHAnsi"/>
          <w:b/>
          <w:lang w:eastAsia="en-US"/>
        </w:rPr>
        <w:t>январь</w:t>
      </w:r>
      <w:r w:rsidRPr="00012A49">
        <w:rPr>
          <w:rFonts w:eastAsiaTheme="minorHAnsi"/>
          <w:b/>
          <w:lang w:eastAsia="en-US"/>
        </w:rPr>
        <w:t>)</w:t>
      </w:r>
    </w:p>
    <w:p w:rsidR="00DE07D6" w:rsidRPr="00012A49" w:rsidRDefault="00342359" w:rsidP="00012A49">
      <w:pPr>
        <w:ind w:firstLine="709"/>
        <w:jc w:val="both"/>
        <w:rPr>
          <w:b/>
          <w:bCs/>
          <w:iCs/>
        </w:rPr>
      </w:pPr>
      <w:r w:rsidRPr="00012A49">
        <w:rPr>
          <w:rFonts w:eastAsiaTheme="minorHAnsi"/>
          <w:b/>
          <w:lang w:eastAsia="en-US"/>
        </w:rPr>
        <w:t xml:space="preserve">Тема: </w:t>
      </w:r>
      <w:r w:rsidR="00B92686" w:rsidRPr="00012A49">
        <w:rPr>
          <w:rFonts w:eastAsiaTheme="minorHAnsi"/>
          <w:b/>
          <w:lang w:eastAsia="en-US"/>
        </w:rPr>
        <w:t>«</w:t>
      </w:r>
      <w:r w:rsidR="00DE07D6" w:rsidRPr="00012A49">
        <w:t>Формирование функциональной грамотности на уроках химии и биологии»</w:t>
      </w:r>
      <w:r w:rsidR="00DE07D6" w:rsidRPr="00012A49">
        <w:rPr>
          <w:b/>
          <w:bCs/>
          <w:iCs/>
        </w:rPr>
        <w:t xml:space="preserve"> </w:t>
      </w:r>
    </w:p>
    <w:p w:rsidR="00DE07D6" w:rsidRPr="00012A49" w:rsidRDefault="00DE07D6" w:rsidP="00012A49">
      <w:pPr>
        <w:ind w:firstLine="709"/>
        <w:jc w:val="both"/>
        <w:rPr>
          <w:iCs/>
        </w:rPr>
      </w:pPr>
      <w:r w:rsidRPr="00012A49">
        <w:rPr>
          <w:b/>
          <w:bCs/>
          <w:iCs/>
        </w:rPr>
        <w:t>Цель:</w:t>
      </w:r>
      <w:r w:rsidRPr="00012A49">
        <w:rPr>
          <w:iCs/>
        </w:rPr>
        <w:t> активизация познавательных интересов посредством применения нестандартных приемов работы на уроках</w:t>
      </w:r>
    </w:p>
    <w:p w:rsidR="00B92686" w:rsidRPr="009C7BB3" w:rsidRDefault="00B92686" w:rsidP="009C7BB3">
      <w:pPr>
        <w:jc w:val="both"/>
      </w:pPr>
    </w:p>
    <w:tbl>
      <w:tblPr>
        <w:tblStyle w:val="2"/>
        <w:tblW w:w="0" w:type="auto"/>
        <w:tblLook w:val="04A0"/>
      </w:tblPr>
      <w:tblGrid>
        <w:gridCol w:w="817"/>
        <w:gridCol w:w="5812"/>
        <w:gridCol w:w="3260"/>
      </w:tblGrid>
      <w:tr w:rsidR="00342359" w:rsidRPr="009C7BB3" w:rsidTr="009C7BB3">
        <w:trPr>
          <w:trHeight w:val="641"/>
        </w:trPr>
        <w:tc>
          <w:tcPr>
            <w:tcW w:w="817" w:type="dxa"/>
          </w:tcPr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3260" w:type="dxa"/>
          </w:tcPr>
          <w:p w:rsidR="00342359" w:rsidRPr="009C7BB3" w:rsidRDefault="00342359" w:rsidP="009C7BB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42359" w:rsidRPr="009C7BB3" w:rsidTr="009C7BB3">
        <w:tc>
          <w:tcPr>
            <w:tcW w:w="817" w:type="dxa"/>
          </w:tcPr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012A49" w:rsidRPr="00012A49" w:rsidRDefault="00B92686" w:rsidP="00012A49">
            <w:pPr>
              <w:pStyle w:val="a4"/>
              <w:numPr>
                <w:ilvl w:val="0"/>
                <w:numId w:val="15"/>
              </w:numPr>
              <w:spacing w:before="100" w:beforeAutospacing="1"/>
              <w:rPr>
                <w:sz w:val="24"/>
                <w:szCs w:val="24"/>
              </w:rPr>
            </w:pPr>
            <w:r w:rsidRPr="00012A49">
              <w:rPr>
                <w:sz w:val="24"/>
                <w:szCs w:val="24"/>
              </w:rPr>
              <w:t>Круглый стол. «</w:t>
            </w:r>
            <w:r w:rsidR="00DE07D6" w:rsidRPr="00012A49">
              <w:rPr>
                <w:sz w:val="24"/>
                <w:szCs w:val="24"/>
              </w:rPr>
              <w:t xml:space="preserve">Использование заданий </w:t>
            </w:r>
            <w:r w:rsidR="00DE07D6" w:rsidRPr="00012A49">
              <w:rPr>
                <w:sz w:val="24"/>
                <w:szCs w:val="24"/>
                <w:lang w:val="en-US"/>
              </w:rPr>
              <w:t>PISA</w:t>
            </w:r>
            <w:r w:rsidR="00DE07D6" w:rsidRPr="00012A49">
              <w:rPr>
                <w:sz w:val="24"/>
                <w:szCs w:val="24"/>
              </w:rPr>
              <w:t xml:space="preserve"> на уроках химии и биологии</w:t>
            </w:r>
          </w:p>
          <w:p w:rsidR="00012A49" w:rsidRPr="00012A49" w:rsidRDefault="00012A49" w:rsidP="00012A4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A49">
              <w:rPr>
                <w:sz w:val="24"/>
                <w:szCs w:val="24"/>
              </w:rPr>
              <w:t>Виды работ по формированию естественнонаучной грамотности .</w:t>
            </w:r>
          </w:p>
          <w:p w:rsidR="00012A49" w:rsidRPr="00012A49" w:rsidRDefault="00012A49" w:rsidP="00012A4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2A49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заданий </w:t>
            </w:r>
            <w:r w:rsidRPr="00012A49">
              <w:rPr>
                <w:sz w:val="24"/>
                <w:szCs w:val="24"/>
                <w:lang w:val="en-US"/>
              </w:rPr>
              <w:t>PISA</w:t>
            </w:r>
            <w:r w:rsidRPr="00012A49">
              <w:rPr>
                <w:sz w:val="24"/>
                <w:szCs w:val="24"/>
              </w:rPr>
              <w:t>.</w:t>
            </w:r>
          </w:p>
          <w:p w:rsidR="00012A49" w:rsidRPr="00012A49" w:rsidRDefault="00012A49" w:rsidP="00012A4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2A49">
              <w:rPr>
                <w:sz w:val="24"/>
                <w:szCs w:val="24"/>
              </w:rPr>
              <w:t xml:space="preserve">Формирование банка заданий </w:t>
            </w:r>
            <w:r w:rsidRPr="00012A49">
              <w:rPr>
                <w:sz w:val="24"/>
                <w:szCs w:val="24"/>
                <w:lang w:val="en-US"/>
              </w:rPr>
              <w:t>PISA</w:t>
            </w:r>
            <w:r w:rsidRPr="00012A49">
              <w:rPr>
                <w:sz w:val="24"/>
                <w:szCs w:val="24"/>
              </w:rPr>
              <w:t>.</w:t>
            </w:r>
          </w:p>
          <w:p w:rsidR="00342359" w:rsidRPr="00012A49" w:rsidRDefault="00342359" w:rsidP="00012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359" w:rsidRPr="00012A49" w:rsidRDefault="00B92686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Члены МО</w:t>
            </w:r>
            <w:r w:rsidRPr="00012A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42359" w:rsidRPr="00012A49" w:rsidRDefault="00342359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92686" w:rsidRPr="00012A49" w:rsidRDefault="00012A49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2A49">
              <w:rPr>
                <w:rFonts w:eastAsiaTheme="minorHAnsi"/>
                <w:sz w:val="24"/>
                <w:szCs w:val="24"/>
                <w:lang w:eastAsia="en-US"/>
              </w:rPr>
              <w:t>Курочкина О.С.</w:t>
            </w:r>
          </w:p>
          <w:p w:rsidR="005C5AFE" w:rsidRDefault="005C5AFE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2A49" w:rsidRPr="00012A49" w:rsidRDefault="00012A49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2A49">
              <w:rPr>
                <w:rFonts w:eastAsiaTheme="minorHAnsi"/>
                <w:sz w:val="24"/>
                <w:szCs w:val="24"/>
                <w:lang w:eastAsia="en-US"/>
              </w:rPr>
              <w:t>Якунина Н.П.</w:t>
            </w:r>
          </w:p>
          <w:p w:rsidR="009C7BB3" w:rsidRPr="00012A49" w:rsidRDefault="00012A49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2A49">
              <w:rPr>
                <w:rFonts w:eastAsiaTheme="minorHAnsi"/>
                <w:sz w:val="24"/>
                <w:szCs w:val="24"/>
                <w:lang w:eastAsia="en-US"/>
              </w:rPr>
              <w:t>ЖуравлеваЕ.В.</w:t>
            </w:r>
          </w:p>
          <w:p w:rsidR="006A0073" w:rsidRPr="00012A49" w:rsidRDefault="006A0073" w:rsidP="009C7B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2359" w:rsidRPr="009C7BB3" w:rsidTr="009C7BB3">
        <w:tc>
          <w:tcPr>
            <w:tcW w:w="817" w:type="dxa"/>
          </w:tcPr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Подведение итогов </w:t>
            </w:r>
            <w:r w:rsidRPr="009C7BB3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четверти</w:t>
            </w:r>
          </w:p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Анализ итоговых контрольных работ по предметам за </w:t>
            </w:r>
            <w:r w:rsidRPr="009C7BB3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четверть</w:t>
            </w: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.</w:t>
            </w:r>
          </w:p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44ED2" w:rsidRPr="009C7BB3" w:rsidRDefault="00544ED2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2359" w:rsidRPr="009C7BB3" w:rsidRDefault="003E4C6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  <w:r w:rsidR="006A0073"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342359" w:rsidRPr="009C7BB3" w:rsidTr="009C7BB3">
        <w:tc>
          <w:tcPr>
            <w:tcW w:w="817" w:type="dxa"/>
          </w:tcPr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342359" w:rsidRPr="009C7BB3" w:rsidRDefault="00342359" w:rsidP="009C7BB3">
            <w:pPr>
              <w:spacing w:before="100" w:beforeAutospacing="1"/>
              <w:ind w:right="46"/>
              <w:jc w:val="both"/>
              <w:rPr>
                <w:iCs/>
                <w:spacing w:val="-2"/>
                <w:sz w:val="24"/>
                <w:szCs w:val="24"/>
              </w:rPr>
            </w:pPr>
            <w:r w:rsidRPr="009C7BB3">
              <w:rPr>
                <w:iCs/>
                <w:spacing w:val="-2"/>
                <w:sz w:val="24"/>
                <w:szCs w:val="24"/>
              </w:rPr>
              <w:t>Итоги муниципального этапа Всероссийской предметной олимпиады.</w:t>
            </w:r>
          </w:p>
        </w:tc>
        <w:tc>
          <w:tcPr>
            <w:tcW w:w="3260" w:type="dxa"/>
          </w:tcPr>
          <w:p w:rsidR="00342359" w:rsidRPr="009C7BB3" w:rsidRDefault="00342359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 w:rsidR="003E4C63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</w:tbl>
    <w:p w:rsidR="00342359" w:rsidRPr="009C7BB3" w:rsidRDefault="00342359" w:rsidP="009C7BB3">
      <w:pPr>
        <w:jc w:val="both"/>
        <w:rPr>
          <w:bCs/>
        </w:rPr>
      </w:pPr>
    </w:p>
    <w:p w:rsidR="00107644" w:rsidRPr="009C7BB3" w:rsidRDefault="00107644" w:rsidP="009C7BB3">
      <w:pPr>
        <w:spacing w:after="200"/>
        <w:jc w:val="center"/>
        <w:rPr>
          <w:rFonts w:eastAsiaTheme="minorHAnsi"/>
          <w:b/>
          <w:bCs/>
          <w:color w:val="000000"/>
          <w:lang w:eastAsia="en-US"/>
        </w:rPr>
      </w:pPr>
      <w:r w:rsidRPr="009C7BB3">
        <w:rPr>
          <w:rFonts w:eastAsia="Calibri"/>
          <w:b/>
          <w:bCs/>
          <w:color w:val="000000"/>
          <w:lang w:eastAsia="en-US"/>
        </w:rPr>
        <w:t>Работа между заседаниями</w:t>
      </w:r>
    </w:p>
    <w:tbl>
      <w:tblPr>
        <w:tblW w:w="9923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4807"/>
        <w:gridCol w:w="1559"/>
        <w:gridCol w:w="2693"/>
      </w:tblGrid>
      <w:tr w:rsidR="00107644" w:rsidRPr="009C7BB3" w:rsidTr="009C7BB3">
        <w:trPr>
          <w:trHeight w:val="6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Ответственный</w:t>
            </w:r>
          </w:p>
        </w:tc>
      </w:tr>
      <w:tr w:rsidR="00107644" w:rsidRPr="009C7BB3" w:rsidTr="009C7BB3">
        <w:trPr>
          <w:trHeight w:val="132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Подготовка выпускников к ЕГЭ и ОГЭ.</w:t>
            </w:r>
          </w:p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Подготовка учащихся 5,6,7,8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Январь-май</w:t>
            </w:r>
          </w:p>
          <w:p w:rsidR="00107644" w:rsidRPr="009C7BB3" w:rsidRDefault="00107644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Январь-апрель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107644" w:rsidRPr="009C7BB3" w:rsidTr="009C7BB3">
        <w:trPr>
          <w:trHeight w:val="5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Мониторинг результативности работы учителя за 3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="00107644" w:rsidRPr="009C7BB3">
              <w:rPr>
                <w:rFonts w:eastAsiaTheme="minorHAnsi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107644" w:rsidRPr="009C7BB3" w:rsidTr="009C7BB3">
        <w:trPr>
          <w:trHeight w:val="1665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3E4C6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Исследовательская деятельность обучающихся. Сбор информации, проведение исследований и подготовка к защите.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Январь-март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Руководитель </w:t>
            </w:r>
            <w:r w:rsidR="003E4C63" w:rsidRPr="009C7BB3">
              <w:rPr>
                <w:rFonts w:eastAsiaTheme="minorHAnsi"/>
                <w:lang w:eastAsia="en-US"/>
              </w:rPr>
              <w:t>МО</w:t>
            </w:r>
            <w:r w:rsidRPr="009C7BB3">
              <w:rPr>
                <w:rFonts w:eastAsiaTheme="minorHAnsi"/>
                <w:lang w:eastAsia="en-US"/>
              </w:rPr>
              <w:t xml:space="preserve">, члены </w:t>
            </w:r>
            <w:r w:rsidR="003E4C63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107644" w:rsidRPr="009C7BB3" w:rsidTr="009C7BB3">
        <w:trPr>
          <w:trHeight w:val="82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 xml:space="preserve">Работа со слабоуспевающими обучающимися.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color w:val="000000"/>
                <w:lang w:eastAsia="en-US"/>
              </w:rPr>
              <w:t>МО</w:t>
            </w:r>
          </w:p>
        </w:tc>
      </w:tr>
      <w:tr w:rsidR="00107644" w:rsidRPr="009C7BB3" w:rsidTr="009C7BB3">
        <w:trPr>
          <w:trHeight w:val="11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before="100" w:beforeAutospacing="1"/>
              <w:ind w:right="46"/>
              <w:jc w:val="both"/>
              <w:rPr>
                <w:color w:val="000000"/>
              </w:rPr>
            </w:pPr>
            <w:r w:rsidRPr="009C7BB3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Январь-март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7644" w:rsidRPr="009C7BB3" w:rsidRDefault="00107644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Члены </w:t>
            </w:r>
            <w:r w:rsidR="003E4C63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012A49" w:rsidRPr="009C7BB3" w:rsidTr="009C7BB3">
        <w:trPr>
          <w:trHeight w:val="11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Default="00012A49" w:rsidP="00C96197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Pr="002B4A28" w:rsidRDefault="00012A49" w:rsidP="00C96197">
            <w:pPr>
              <w:spacing w:before="100" w:beforeAutospacing="1"/>
              <w:ind w:right="46"/>
              <w:jc w:val="both"/>
              <w:rPr>
                <w:color w:val="000000"/>
                <w:shd w:val="clear" w:color="auto" w:fill="FFFFFF"/>
              </w:rPr>
            </w:pPr>
            <w:r w:rsidRPr="002B4A28">
              <w:rPr>
                <w:color w:val="000000"/>
                <w:shd w:val="clear" w:color="auto" w:fill="FFFFFF"/>
              </w:rPr>
              <w:t>Обучающие семинары, индивидуальные консультации по проблемам реализации ООП НОО и ООО по новым ФГОС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Pr="00A14B72" w:rsidRDefault="00012A49" w:rsidP="00C96197">
            <w:pPr>
              <w:spacing w:after="200" w:line="276" w:lineRule="auto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Pr="00A14B72" w:rsidRDefault="00012A49" w:rsidP="00C96197">
            <w:pPr>
              <w:spacing w:after="200" w:line="276" w:lineRule="auto"/>
            </w:pPr>
            <w:r w:rsidRPr="003A4CAA">
              <w:t>Члены МО</w:t>
            </w:r>
          </w:p>
        </w:tc>
      </w:tr>
      <w:tr w:rsidR="00012A49" w:rsidRPr="009C7BB3" w:rsidTr="009C7BB3">
        <w:trPr>
          <w:trHeight w:val="11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Default="00012A49" w:rsidP="00C96197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Pr="002B4A28" w:rsidRDefault="00012A49" w:rsidP="00C96197">
            <w:pPr>
              <w:spacing w:before="100" w:beforeAutospacing="1"/>
              <w:ind w:right="46"/>
              <w:jc w:val="both"/>
              <w:rPr>
                <w:color w:val="000000"/>
                <w:shd w:val="clear" w:color="auto" w:fill="FFFFFF"/>
              </w:rPr>
            </w:pPr>
            <w:r w:rsidRPr="002B4A28">
              <w:rPr>
                <w:color w:val="000000"/>
                <w:shd w:val="clear" w:color="auto" w:fill="FFFFFF"/>
              </w:rPr>
              <w:t>Трансляция актуального опыта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Default="00012A49" w:rsidP="00C96197">
            <w:pPr>
              <w:spacing w:after="200" w:line="276" w:lineRule="auto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2A49" w:rsidRPr="003A4CAA" w:rsidRDefault="00012A49" w:rsidP="00C96197">
            <w:pPr>
              <w:spacing w:after="200" w:line="276" w:lineRule="auto"/>
            </w:pPr>
            <w:r w:rsidRPr="002B4A28">
              <w:t>Члены МО</w:t>
            </w:r>
          </w:p>
        </w:tc>
      </w:tr>
    </w:tbl>
    <w:p w:rsidR="00D8238F" w:rsidRDefault="00D8238F" w:rsidP="00012A49">
      <w:pPr>
        <w:spacing w:after="200"/>
        <w:rPr>
          <w:rFonts w:eastAsiaTheme="minorHAnsi"/>
          <w:b/>
          <w:lang w:eastAsia="en-US"/>
        </w:rPr>
      </w:pPr>
    </w:p>
    <w:p w:rsidR="00107644" w:rsidRPr="009C7BB3" w:rsidRDefault="00107644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Заседание №4 (март)</w:t>
      </w:r>
    </w:p>
    <w:p w:rsidR="00544ED2" w:rsidRPr="009C7BB3" w:rsidRDefault="00A74786" w:rsidP="009C7BB3">
      <w:pPr>
        <w:spacing w:before="100" w:beforeAutospacing="1"/>
        <w:rPr>
          <w:color w:val="0070C0"/>
          <w:shd w:val="clear" w:color="auto" w:fill="FFFFFF"/>
        </w:rPr>
      </w:pPr>
      <w:r w:rsidRPr="009C7BB3">
        <w:rPr>
          <w:rFonts w:eastAsiaTheme="minorHAnsi"/>
          <w:b/>
          <w:lang w:eastAsia="en-US"/>
        </w:rPr>
        <w:t>Тема:</w:t>
      </w:r>
      <w:r w:rsidRPr="009C7BB3">
        <w:rPr>
          <w:rFonts w:eastAsiaTheme="minorHAnsi"/>
          <w:lang w:eastAsia="en-US"/>
        </w:rPr>
        <w:t xml:space="preserve"> </w:t>
      </w:r>
      <w:r w:rsidR="00544ED2" w:rsidRPr="009C7BB3">
        <w:rPr>
          <w:shd w:val="clear" w:color="auto" w:fill="FFFFFF"/>
        </w:rPr>
        <w:t>«</w:t>
      </w:r>
      <w:r w:rsidR="00F8796D">
        <w:rPr>
          <w:shd w:val="clear" w:color="auto" w:fill="FFFFFF"/>
        </w:rPr>
        <w:t xml:space="preserve">Основные подходы к преподаванию географии и биологии в условиях обновления ФГОС </w:t>
      </w:r>
      <w:r w:rsidR="00544ED2" w:rsidRPr="009C7BB3">
        <w:rPr>
          <w:spacing w:val="-1"/>
          <w:shd w:val="clear" w:color="auto" w:fill="FFFFFF"/>
        </w:rPr>
        <w:t> </w:t>
      </w:r>
      <w:r w:rsidR="00F8796D">
        <w:rPr>
          <w:shd w:val="clear" w:color="auto" w:fill="FFFFFF"/>
        </w:rPr>
        <w:t>О</w:t>
      </w:r>
      <w:r w:rsidR="00544ED2" w:rsidRPr="009C7BB3">
        <w:rPr>
          <w:shd w:val="clear" w:color="auto" w:fill="FFFFFF"/>
        </w:rPr>
        <w:t>ОО»</w:t>
      </w:r>
    </w:p>
    <w:p w:rsidR="00A74786" w:rsidRPr="009C7BB3" w:rsidRDefault="00A74786" w:rsidP="009C7BB3">
      <w:pPr>
        <w:jc w:val="both"/>
        <w:rPr>
          <w:iCs/>
        </w:rPr>
      </w:pPr>
      <w:r w:rsidRPr="009C7BB3">
        <w:rPr>
          <w:b/>
          <w:bCs/>
          <w:iCs/>
        </w:rPr>
        <w:t>Цель:</w:t>
      </w:r>
      <w:r w:rsidRPr="009C7BB3">
        <w:rPr>
          <w:iCs/>
        </w:rPr>
        <w:t> активизация познавательных интересов посредством применения нестандартных приемов работы на уроках</w:t>
      </w:r>
    </w:p>
    <w:tbl>
      <w:tblPr>
        <w:tblStyle w:val="3"/>
        <w:tblW w:w="0" w:type="auto"/>
        <w:tblLook w:val="04A0"/>
      </w:tblPr>
      <w:tblGrid>
        <w:gridCol w:w="817"/>
        <w:gridCol w:w="5563"/>
        <w:gridCol w:w="3509"/>
      </w:tblGrid>
      <w:tr w:rsidR="00107644" w:rsidRPr="009C7BB3" w:rsidTr="009C7BB3">
        <w:tc>
          <w:tcPr>
            <w:tcW w:w="817" w:type="dxa"/>
          </w:tcPr>
          <w:p w:rsidR="00107644" w:rsidRPr="009C7BB3" w:rsidRDefault="00107644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107644" w:rsidRPr="009C7BB3" w:rsidRDefault="00107644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</w:tcPr>
          <w:p w:rsidR="00107644" w:rsidRPr="009C7BB3" w:rsidRDefault="00107644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3509" w:type="dxa"/>
          </w:tcPr>
          <w:p w:rsidR="00107644" w:rsidRPr="009C7BB3" w:rsidRDefault="00107644" w:rsidP="009C7BB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07644" w:rsidRPr="009C7BB3" w:rsidTr="009C7BB3">
        <w:tc>
          <w:tcPr>
            <w:tcW w:w="817" w:type="dxa"/>
          </w:tcPr>
          <w:p w:rsidR="00107644" w:rsidRPr="009C7BB3" w:rsidRDefault="00107644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:rsidR="00107644" w:rsidRDefault="00F8796D" w:rsidP="00F8796D">
            <w:pPr>
              <w:pStyle w:val="c150"/>
              <w:numPr>
                <w:ilvl w:val="0"/>
                <w:numId w:val="19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</w:t>
            </w:r>
            <w:r w:rsidR="00544ED2" w:rsidRPr="009C7BB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Актуальные вопросы преподавания географии в свете обновленных </w:t>
            </w:r>
            <w:r>
              <w:rPr>
                <w:shd w:val="clear" w:color="auto" w:fill="FFFFFF"/>
              </w:rPr>
              <w:t xml:space="preserve">ФГОС </w:t>
            </w:r>
            <w:r w:rsidRPr="009C7BB3">
              <w:rPr>
                <w:spacing w:val="-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О</w:t>
            </w:r>
            <w:r w:rsidRPr="009C7BB3">
              <w:rPr>
                <w:shd w:val="clear" w:color="auto" w:fill="FFFFFF"/>
              </w:rPr>
              <w:t>ОО</w:t>
            </w:r>
            <w:r>
              <w:rPr>
                <w:shd w:val="clear" w:color="auto" w:fill="FFFFFF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F8796D" w:rsidRPr="009C7BB3" w:rsidRDefault="00F8796D" w:rsidP="00F8796D">
            <w:pPr>
              <w:pStyle w:val="c150"/>
              <w:numPr>
                <w:ilvl w:val="0"/>
                <w:numId w:val="19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</w:t>
            </w:r>
            <w:r w:rsidRPr="009C7BB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Актуальные вопросы преподавания биологии в свете обновленных </w:t>
            </w:r>
            <w:r>
              <w:rPr>
                <w:shd w:val="clear" w:color="auto" w:fill="FFFFFF"/>
              </w:rPr>
              <w:t xml:space="preserve">ФГОС </w:t>
            </w:r>
            <w:r w:rsidRPr="009C7BB3">
              <w:rPr>
                <w:spacing w:val="-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О</w:t>
            </w:r>
            <w:r w:rsidRPr="009C7BB3">
              <w:rPr>
                <w:shd w:val="clear" w:color="auto" w:fill="FFFFFF"/>
              </w:rPr>
              <w:t>ОО</w:t>
            </w:r>
            <w:r>
              <w:rPr>
                <w:shd w:val="clear" w:color="auto" w:fill="FFFFFF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544ED2" w:rsidRPr="009C7BB3" w:rsidRDefault="00F8796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Журавлева Е.В.</w:t>
            </w:r>
          </w:p>
          <w:p w:rsidR="00F8796D" w:rsidRDefault="00F8796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796D" w:rsidRDefault="00F8796D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ED2" w:rsidRPr="009C7BB3" w:rsidRDefault="009C7BB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Курочкина О.С.</w:t>
            </w:r>
            <w:r w:rsidR="00544ED2" w:rsidRPr="009C7B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107644" w:rsidRPr="009C7BB3" w:rsidTr="009C7BB3">
        <w:tc>
          <w:tcPr>
            <w:tcW w:w="817" w:type="dxa"/>
          </w:tcPr>
          <w:p w:rsidR="00107644" w:rsidRPr="009C7BB3" w:rsidRDefault="00107644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:rsidR="00544ED2" w:rsidRPr="009C7BB3" w:rsidRDefault="00544ED2" w:rsidP="009C7BB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Анализ и самоанализ уроков по ФГОС</w:t>
            </w:r>
            <w:r w:rsidR="00F8796D">
              <w:rPr>
                <w:rFonts w:eastAsiaTheme="minorHAnsi"/>
                <w:sz w:val="24"/>
                <w:szCs w:val="24"/>
                <w:lang w:eastAsia="en-US"/>
              </w:rPr>
              <w:t xml:space="preserve"> ООО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07644" w:rsidRPr="009C7BB3" w:rsidRDefault="00107644" w:rsidP="009C7BB3">
            <w:pPr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107644" w:rsidRPr="009C7BB3" w:rsidRDefault="00544ED2" w:rsidP="009C7BB3">
            <w:pPr>
              <w:rPr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Руководитель МО, члены МО</w:t>
            </w:r>
          </w:p>
        </w:tc>
      </w:tr>
      <w:tr w:rsidR="00107644" w:rsidRPr="009C7BB3" w:rsidTr="009C7BB3">
        <w:tc>
          <w:tcPr>
            <w:tcW w:w="817" w:type="dxa"/>
          </w:tcPr>
          <w:p w:rsidR="00107644" w:rsidRPr="009C7BB3" w:rsidRDefault="009C7BB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:rsidR="00107644" w:rsidRPr="009C7BB3" w:rsidRDefault="00107644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Преемственность в обучении между начальным и средним звеном. Посещение уроков в 4 классах.</w:t>
            </w:r>
          </w:p>
        </w:tc>
        <w:tc>
          <w:tcPr>
            <w:tcW w:w="3509" w:type="dxa"/>
          </w:tcPr>
          <w:p w:rsidR="00107644" w:rsidRPr="009C7BB3" w:rsidRDefault="00107644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Члены </w:t>
            </w:r>
            <w:r w:rsidR="00A1290A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</w:tbl>
    <w:p w:rsidR="006A0073" w:rsidRPr="009C7BB3" w:rsidRDefault="006A0073" w:rsidP="009C7BB3">
      <w:pPr>
        <w:tabs>
          <w:tab w:val="left" w:pos="1478"/>
        </w:tabs>
        <w:jc w:val="both"/>
      </w:pPr>
    </w:p>
    <w:p w:rsidR="006A0073" w:rsidRPr="009C7BB3" w:rsidRDefault="006A0073" w:rsidP="009C7BB3">
      <w:pPr>
        <w:spacing w:after="200"/>
        <w:jc w:val="center"/>
        <w:rPr>
          <w:rFonts w:eastAsiaTheme="minorHAnsi"/>
          <w:b/>
          <w:bCs/>
          <w:color w:val="000000"/>
          <w:lang w:eastAsia="en-US"/>
        </w:rPr>
      </w:pPr>
      <w:r w:rsidRPr="009C7BB3">
        <w:rPr>
          <w:rFonts w:eastAsia="Calibri"/>
          <w:b/>
          <w:bCs/>
          <w:color w:val="000000"/>
          <w:lang w:eastAsia="en-US"/>
        </w:rPr>
        <w:t>Работа между заседаниями</w:t>
      </w: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5232"/>
        <w:gridCol w:w="1559"/>
        <w:gridCol w:w="2126"/>
      </w:tblGrid>
      <w:tr w:rsidR="006A0073" w:rsidRPr="009C7BB3" w:rsidTr="00481428">
        <w:trPr>
          <w:trHeight w:val="6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C7BB3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6A0073" w:rsidRPr="009C7BB3" w:rsidTr="00481428">
        <w:trPr>
          <w:trHeight w:val="93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Школьная н</w:t>
            </w:r>
            <w:r w:rsidRPr="009C7BB3">
              <w:rPr>
                <w:rFonts w:eastAsia="Calibri"/>
                <w:color w:val="000000"/>
                <w:lang w:eastAsia="en-US"/>
              </w:rPr>
              <w:t>аучно-практическая  конференция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A1290A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="006A0073" w:rsidRPr="009C7BB3">
              <w:rPr>
                <w:rFonts w:eastAsiaTheme="minorHAnsi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6A0073" w:rsidRPr="009C7BB3" w:rsidTr="00481428">
        <w:trPr>
          <w:trHeight w:val="132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Подготовка выпускников к ЕГЭ и ОГЭ.</w:t>
            </w:r>
          </w:p>
          <w:p w:rsidR="006A0073" w:rsidRPr="009C7BB3" w:rsidRDefault="006A0073" w:rsidP="009C7BB3">
            <w:pPr>
              <w:spacing w:after="200"/>
              <w:rPr>
                <w:rFonts w:eastAsia="Calibr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Подготовка учащихся 5,6,7,8 классов к Всероссийским проверочным работам.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Март -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Члены </w:t>
            </w:r>
            <w:r w:rsidR="00A1290A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6A0073" w:rsidRPr="009C7BB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252525"/>
                <w:lang w:eastAsia="en-US"/>
              </w:rPr>
              <w:t>Подготовка и проведение недели творчества молодых специалистов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Март-апрель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A1290A" w:rsidP="009C7BB3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Pr="009C7BB3">
              <w:rPr>
                <w:rFonts w:eastAsiaTheme="minorHAnsi"/>
                <w:color w:val="000000"/>
                <w:lang w:eastAsia="en-US"/>
              </w:rPr>
              <w:t>, члены МО</w:t>
            </w:r>
          </w:p>
        </w:tc>
      </w:tr>
      <w:tr w:rsidR="006A0073" w:rsidRPr="009C7BB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before="100" w:beforeAutospacing="1"/>
              <w:ind w:right="46"/>
              <w:jc w:val="both"/>
            </w:pPr>
            <w:r w:rsidRPr="009C7BB3">
              <w:rPr>
                <w:color w:val="000000"/>
              </w:rPr>
              <w:t xml:space="preserve">Работа со слабоуспевающими учащимися. </w:t>
            </w:r>
          </w:p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Члены </w:t>
            </w:r>
            <w:r w:rsidR="00A1290A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6A0073" w:rsidRPr="009C7BB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before="100" w:beforeAutospacing="1"/>
              <w:ind w:right="46"/>
              <w:jc w:val="both"/>
              <w:rPr>
                <w:color w:val="000000"/>
              </w:rPr>
            </w:pPr>
            <w:r w:rsidRPr="009C7BB3">
              <w:rPr>
                <w:spacing w:val="-1"/>
              </w:rPr>
              <w:t>Работа с одаренными детьми. Участие в олимпиадах и конкурсах различного уровня.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Март-май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Theme="minorHAnsi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 xml:space="preserve">Члены </w:t>
            </w:r>
            <w:r w:rsidR="00A1290A" w:rsidRPr="009C7BB3">
              <w:rPr>
                <w:rFonts w:eastAsiaTheme="minorHAnsi"/>
                <w:lang w:eastAsia="en-US"/>
              </w:rPr>
              <w:t>МО</w:t>
            </w:r>
          </w:p>
        </w:tc>
      </w:tr>
      <w:tr w:rsidR="006A0073" w:rsidRPr="009C7BB3" w:rsidTr="00481428">
        <w:trPr>
          <w:trHeight w:val="11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9C7BB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Отчет учителя о результативности своей работы за этот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6A0073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="Calibri"/>
                <w:color w:val="000000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073" w:rsidRPr="009C7BB3" w:rsidRDefault="00A1290A" w:rsidP="009C7BB3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9C7BB3">
              <w:rPr>
                <w:rFonts w:eastAsiaTheme="minorHAnsi"/>
                <w:lang w:eastAsia="en-US"/>
              </w:rPr>
              <w:t>Руководитель МО</w:t>
            </w:r>
            <w:r w:rsidR="006A0073" w:rsidRPr="009C7BB3">
              <w:rPr>
                <w:rFonts w:eastAsiaTheme="minorHAnsi"/>
                <w:lang w:eastAsia="en-US"/>
              </w:rPr>
              <w:t xml:space="preserve">, члены </w:t>
            </w:r>
            <w:r w:rsidRPr="009C7BB3">
              <w:rPr>
                <w:rFonts w:eastAsiaTheme="minorHAnsi"/>
                <w:lang w:eastAsia="en-US"/>
              </w:rPr>
              <w:t>МО</w:t>
            </w:r>
          </w:p>
        </w:tc>
      </w:tr>
    </w:tbl>
    <w:p w:rsidR="006C757D" w:rsidRDefault="006C757D" w:rsidP="00F8796D">
      <w:pPr>
        <w:spacing w:after="200"/>
        <w:rPr>
          <w:rFonts w:eastAsiaTheme="minorHAnsi"/>
          <w:b/>
          <w:lang w:eastAsia="en-US"/>
        </w:rPr>
      </w:pPr>
    </w:p>
    <w:p w:rsidR="006A0073" w:rsidRPr="009C7BB3" w:rsidRDefault="006A0073" w:rsidP="009C7BB3">
      <w:pPr>
        <w:spacing w:after="200"/>
        <w:jc w:val="center"/>
        <w:rPr>
          <w:rFonts w:eastAsiaTheme="minorHAnsi"/>
          <w:b/>
          <w:lang w:eastAsia="en-US"/>
        </w:rPr>
      </w:pPr>
      <w:r w:rsidRPr="009C7BB3">
        <w:rPr>
          <w:rFonts w:eastAsiaTheme="minorHAnsi"/>
          <w:b/>
          <w:lang w:eastAsia="en-US"/>
        </w:rPr>
        <w:t>Заседание №5 (май)</w:t>
      </w:r>
    </w:p>
    <w:p w:rsidR="006A0073" w:rsidRPr="009C7BB3" w:rsidRDefault="006A0073" w:rsidP="009C7BB3">
      <w:pPr>
        <w:ind w:firstLine="709"/>
        <w:jc w:val="both"/>
        <w:rPr>
          <w:rFonts w:eastAsia="Calibri"/>
          <w:lang w:eastAsia="en-US"/>
        </w:rPr>
      </w:pPr>
      <w:r w:rsidRPr="009C7BB3">
        <w:rPr>
          <w:rFonts w:eastAsiaTheme="minorHAnsi"/>
          <w:b/>
          <w:lang w:eastAsia="en-US"/>
        </w:rPr>
        <w:t>Тема:</w:t>
      </w:r>
      <w:r w:rsidR="004520F1" w:rsidRPr="009C7BB3">
        <w:rPr>
          <w:rFonts w:eastAsiaTheme="minorHAnsi"/>
          <w:b/>
          <w:lang w:eastAsia="en-US"/>
        </w:rPr>
        <w:t xml:space="preserve"> </w:t>
      </w:r>
      <w:r w:rsidRPr="009C7BB3">
        <w:rPr>
          <w:rFonts w:eastAsia="Calibri"/>
          <w:lang w:eastAsia="en-US"/>
        </w:rPr>
        <w:t xml:space="preserve">«Результаты деятельности </w:t>
      </w:r>
      <w:r w:rsidR="00213808" w:rsidRPr="009C7BB3">
        <w:rPr>
          <w:rFonts w:eastAsia="Calibri"/>
          <w:lang w:eastAsia="en-US"/>
        </w:rPr>
        <w:t>МО учителей химии и биологии</w:t>
      </w:r>
      <w:r w:rsidRPr="009C7BB3">
        <w:rPr>
          <w:rFonts w:eastAsia="Calibri"/>
          <w:lang w:eastAsia="en-US"/>
        </w:rPr>
        <w:t xml:space="preserve"> по совершенствованию </w:t>
      </w:r>
      <w:r w:rsidR="007F4E89" w:rsidRPr="009C7BB3">
        <w:rPr>
          <w:rFonts w:eastAsia="Calibri"/>
          <w:lang w:eastAsia="en-US"/>
        </w:rPr>
        <w:t>о</w:t>
      </w:r>
      <w:r w:rsidR="00012A49">
        <w:rPr>
          <w:rFonts w:eastAsia="Calibri"/>
          <w:lang w:eastAsia="en-US"/>
        </w:rPr>
        <w:t>бразовательного процесса в  2022</w:t>
      </w:r>
      <w:r w:rsidRPr="009C7BB3">
        <w:rPr>
          <w:rFonts w:eastAsia="Calibri"/>
          <w:lang w:eastAsia="en-US"/>
        </w:rPr>
        <w:t>-20</w:t>
      </w:r>
      <w:r w:rsidR="00012A49">
        <w:rPr>
          <w:rFonts w:eastAsia="Calibri"/>
          <w:lang w:eastAsia="en-US"/>
        </w:rPr>
        <w:t>23</w:t>
      </w:r>
      <w:r w:rsidRPr="009C7BB3">
        <w:rPr>
          <w:rFonts w:eastAsia="Calibri"/>
          <w:lang w:eastAsia="en-US"/>
        </w:rPr>
        <w:t xml:space="preserve"> учебном году».</w:t>
      </w:r>
    </w:p>
    <w:p w:rsidR="006A0073" w:rsidRPr="009C7BB3" w:rsidRDefault="006A0073" w:rsidP="009C7BB3">
      <w:pPr>
        <w:ind w:firstLine="709"/>
        <w:jc w:val="both"/>
        <w:rPr>
          <w:bCs/>
        </w:rPr>
      </w:pPr>
      <w:r w:rsidRPr="009C7BB3">
        <w:rPr>
          <w:b/>
        </w:rPr>
        <w:t>Цель:</w:t>
      </w:r>
      <w:r w:rsidR="005601DA" w:rsidRPr="009C7BB3">
        <w:rPr>
          <w:b/>
        </w:rPr>
        <w:t xml:space="preserve"> </w:t>
      </w:r>
      <w:r w:rsidRPr="009C7BB3">
        <w:t xml:space="preserve">анализ работы учителей </w:t>
      </w:r>
      <w:r w:rsidR="007F4E89" w:rsidRPr="009C7BB3">
        <w:t>МО</w:t>
      </w:r>
      <w:r w:rsidRPr="009C7BB3">
        <w:t xml:space="preserve"> и </w:t>
      </w:r>
      <w:r w:rsidRPr="009C7BB3">
        <w:rPr>
          <w:bCs/>
        </w:rPr>
        <w:t>мотивация педагогов на достижение качественных результатов в учебной, воспитательной и инновационной деятельности.</w:t>
      </w:r>
    </w:p>
    <w:tbl>
      <w:tblPr>
        <w:tblStyle w:val="4"/>
        <w:tblW w:w="0" w:type="auto"/>
        <w:tblLook w:val="04A0"/>
      </w:tblPr>
      <w:tblGrid>
        <w:gridCol w:w="817"/>
        <w:gridCol w:w="5563"/>
        <w:gridCol w:w="3191"/>
      </w:tblGrid>
      <w:tr w:rsidR="006A0073" w:rsidRPr="009C7BB3" w:rsidTr="00481428">
        <w:tc>
          <w:tcPr>
            <w:tcW w:w="817" w:type="dxa"/>
          </w:tcPr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</w:tcPr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3191" w:type="dxa"/>
          </w:tcPr>
          <w:p w:rsidR="006A0073" w:rsidRPr="009C7BB3" w:rsidRDefault="006A0073" w:rsidP="009C7BB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A0073" w:rsidRPr="009C7BB3" w:rsidTr="00481428">
        <w:tc>
          <w:tcPr>
            <w:tcW w:w="817" w:type="dxa"/>
          </w:tcPr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:rsidR="005601DA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1.1. Анализ качества знаний учащихся по химии и биологии</w:t>
            </w:r>
          </w:p>
          <w:p w:rsidR="005601DA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1.2. Анализ итоговых контрольных работ по предметам за </w:t>
            </w:r>
            <w:r w:rsidR="00012A49">
              <w:rPr>
                <w:rFonts w:eastAsiaTheme="minorHAnsi"/>
                <w:sz w:val="24"/>
                <w:szCs w:val="24"/>
                <w:lang w:eastAsia="en-US"/>
              </w:rPr>
              <w:t>2022-2023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</w:t>
            </w: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.</w:t>
            </w:r>
          </w:p>
          <w:p w:rsidR="006A0073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1.3. Анализ выполнения программы и контрольных работ по химии и биологии</w:t>
            </w:r>
          </w:p>
        </w:tc>
        <w:tc>
          <w:tcPr>
            <w:tcW w:w="3191" w:type="dxa"/>
          </w:tcPr>
          <w:p w:rsidR="006A0073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</w:rPr>
              <w:t>Руководитель МО, члены МО</w:t>
            </w:r>
          </w:p>
        </w:tc>
      </w:tr>
      <w:tr w:rsidR="006A0073" w:rsidRPr="009C7BB3" w:rsidTr="00481428">
        <w:tc>
          <w:tcPr>
            <w:tcW w:w="817" w:type="dxa"/>
          </w:tcPr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:rsidR="006A0073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</w:rPr>
              <w:t xml:space="preserve">Индивидуальная методическая работа учителя </w:t>
            </w:r>
            <w:r w:rsidR="00012A49">
              <w:rPr>
                <w:bCs/>
                <w:sz w:val="24"/>
                <w:szCs w:val="24"/>
                <w:lang w:eastAsia="en-US"/>
              </w:rPr>
              <w:t>за 2022-2023</w:t>
            </w:r>
            <w:r w:rsidRPr="009C7BB3">
              <w:rPr>
                <w:bCs/>
                <w:sz w:val="24"/>
                <w:szCs w:val="24"/>
                <w:lang w:eastAsia="en-US"/>
              </w:rPr>
              <w:t xml:space="preserve"> учебный год</w:t>
            </w:r>
            <w:r w:rsidRPr="009C7BB3">
              <w:rPr>
                <w:sz w:val="24"/>
                <w:szCs w:val="24"/>
              </w:rPr>
              <w:t xml:space="preserve"> (отчет по самообразованию).</w:t>
            </w:r>
          </w:p>
        </w:tc>
        <w:tc>
          <w:tcPr>
            <w:tcW w:w="3191" w:type="dxa"/>
          </w:tcPr>
          <w:p w:rsidR="006A0073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</w:rPr>
              <w:t>Члены МО</w:t>
            </w:r>
          </w:p>
        </w:tc>
      </w:tr>
      <w:tr w:rsidR="006A0073" w:rsidRPr="009C7BB3" w:rsidTr="00481428">
        <w:tc>
          <w:tcPr>
            <w:tcW w:w="817" w:type="dxa"/>
          </w:tcPr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:rsidR="006A0073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Примерное распределение учебной нагрузки </w:t>
            </w:r>
            <w:r w:rsidR="00012A49">
              <w:rPr>
                <w:rFonts w:eastAsiaTheme="minorHAnsi"/>
                <w:sz w:val="24"/>
                <w:szCs w:val="24"/>
                <w:lang w:eastAsia="en-US"/>
              </w:rPr>
              <w:t>на 2023-2024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</w:t>
            </w: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1" w:type="dxa"/>
          </w:tcPr>
          <w:p w:rsidR="006A0073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</w:rPr>
              <w:t>Руководитель МО, члены МО</w:t>
            </w:r>
          </w:p>
        </w:tc>
      </w:tr>
      <w:tr w:rsidR="006A0073" w:rsidRPr="009C7BB3" w:rsidTr="00481428">
        <w:tc>
          <w:tcPr>
            <w:tcW w:w="817" w:type="dxa"/>
          </w:tcPr>
          <w:p w:rsidR="006A0073" w:rsidRPr="009C7BB3" w:rsidRDefault="005601DA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</w:tcPr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Обсуждение программ и учебно-методического обеспечения на 20</w:t>
            </w:r>
            <w:r w:rsidR="00012A49"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-202</w:t>
            </w:r>
            <w:r w:rsidR="00012A4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</w:t>
            </w:r>
            <w:r w:rsidRPr="009C7BB3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.</w:t>
            </w:r>
          </w:p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6A0073" w:rsidRPr="009C7BB3" w:rsidRDefault="006A0073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  <w:r w:rsidR="007F4E89" w:rsidRPr="009C7BB3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7F3D22" w:rsidRPr="009C7BB3" w:rsidTr="00C96197">
        <w:trPr>
          <w:trHeight w:val="2070"/>
        </w:trPr>
        <w:tc>
          <w:tcPr>
            <w:tcW w:w="817" w:type="dxa"/>
          </w:tcPr>
          <w:p w:rsidR="007F3D22" w:rsidRPr="009C7BB3" w:rsidRDefault="007F3D22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563" w:type="dxa"/>
          </w:tcPr>
          <w:p w:rsidR="007F3D22" w:rsidRPr="009C7BB3" w:rsidRDefault="007F3D22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rFonts w:eastAsiaTheme="minorHAnsi"/>
                <w:sz w:val="24"/>
                <w:szCs w:val="24"/>
                <w:lang w:eastAsia="en-US"/>
              </w:rPr>
              <w:t>Анализ работы МО и задачи на новый учебный год.</w:t>
            </w:r>
          </w:p>
          <w:p w:rsidR="007F3D22" w:rsidRPr="007F3D22" w:rsidRDefault="007F3D22" w:rsidP="007F3D22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F3D22">
              <w:rPr>
                <w:color w:val="000000"/>
                <w:sz w:val="24"/>
                <w:szCs w:val="24"/>
                <w:shd w:val="clear" w:color="auto" w:fill="FFFFFF"/>
              </w:rPr>
              <w:t>Обобщение положительного опыта учебной, воспитательной и методической работы МО учителейхимии и биологии.</w:t>
            </w:r>
            <w:r w:rsidRPr="007F3D2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7F3D22" w:rsidRPr="007F3D22" w:rsidRDefault="007F3D22" w:rsidP="007F3D22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F3D22">
              <w:rPr>
                <w:color w:val="000000"/>
                <w:sz w:val="24"/>
                <w:szCs w:val="24"/>
                <w:shd w:val="clear" w:color="auto" w:fill="FFFFFF"/>
              </w:rPr>
              <w:t>Определение проблем, требующих решения в новом учебном году.</w:t>
            </w:r>
          </w:p>
          <w:p w:rsidR="007F3D22" w:rsidRPr="007F3D22" w:rsidRDefault="007F3D22" w:rsidP="007F3D22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F3D22">
              <w:rPr>
                <w:rFonts w:eastAsiaTheme="minorHAnsi" w:cstheme="minorBidi"/>
                <w:sz w:val="24"/>
                <w:szCs w:val="24"/>
                <w:lang w:eastAsia="en-US"/>
              </w:rPr>
              <w:t>Задачи на новый учебный год.</w:t>
            </w:r>
          </w:p>
          <w:p w:rsidR="007F3D22" w:rsidRPr="009C7BB3" w:rsidRDefault="007F3D22" w:rsidP="00C961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7F3D22" w:rsidRPr="009C7BB3" w:rsidRDefault="007F3D22" w:rsidP="009C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C7BB3">
              <w:rPr>
                <w:sz w:val="24"/>
                <w:szCs w:val="24"/>
              </w:rPr>
              <w:t>Руководитель МО</w:t>
            </w:r>
          </w:p>
          <w:p w:rsidR="007F3D22" w:rsidRPr="009C7BB3" w:rsidRDefault="007F3D22" w:rsidP="00C961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C7BB3" w:rsidRDefault="009C7BB3" w:rsidP="009C7BB3">
      <w:pPr>
        <w:tabs>
          <w:tab w:val="left" w:pos="1478"/>
        </w:tabs>
        <w:jc w:val="center"/>
        <w:rPr>
          <w:b/>
        </w:rPr>
      </w:pPr>
    </w:p>
    <w:p w:rsidR="006A0073" w:rsidRPr="009C7BB3" w:rsidRDefault="006A0073" w:rsidP="009C7BB3">
      <w:pPr>
        <w:tabs>
          <w:tab w:val="left" w:pos="1478"/>
        </w:tabs>
        <w:jc w:val="center"/>
        <w:rPr>
          <w:b/>
        </w:rPr>
      </w:pPr>
      <w:r w:rsidRPr="009C7BB3">
        <w:rPr>
          <w:b/>
        </w:rPr>
        <w:t>План</w:t>
      </w:r>
    </w:p>
    <w:p w:rsidR="006A0073" w:rsidRDefault="006A0073" w:rsidP="009C7BB3">
      <w:pPr>
        <w:tabs>
          <w:tab w:val="left" w:pos="1478"/>
        </w:tabs>
        <w:jc w:val="center"/>
        <w:rPr>
          <w:b/>
        </w:rPr>
      </w:pPr>
      <w:r w:rsidRPr="009C7BB3">
        <w:rPr>
          <w:b/>
        </w:rPr>
        <w:t>взаимопосещения уроков, внеурочных мероприятий</w:t>
      </w:r>
    </w:p>
    <w:p w:rsidR="006C757D" w:rsidRPr="009C7BB3" w:rsidRDefault="006C757D" w:rsidP="009C7BB3">
      <w:pPr>
        <w:tabs>
          <w:tab w:val="left" w:pos="1478"/>
        </w:tabs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393"/>
        <w:gridCol w:w="2285"/>
      </w:tblGrid>
      <w:tr w:rsidR="006A0073" w:rsidRPr="009C7BB3" w:rsidTr="00481428">
        <w:tc>
          <w:tcPr>
            <w:tcW w:w="67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both"/>
              <w:rPr>
                <w:b/>
              </w:rPr>
            </w:pPr>
            <w:r w:rsidRPr="009C7BB3">
              <w:rPr>
                <w:b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both"/>
              <w:rPr>
                <w:b/>
              </w:rPr>
            </w:pPr>
            <w:r w:rsidRPr="009C7BB3">
              <w:rPr>
                <w:b/>
              </w:rPr>
              <w:t>Цель посещения</w:t>
            </w:r>
          </w:p>
        </w:tc>
        <w:tc>
          <w:tcPr>
            <w:tcW w:w="239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both"/>
              <w:rPr>
                <w:b/>
              </w:rPr>
            </w:pPr>
            <w:r w:rsidRPr="009C7BB3">
              <w:rPr>
                <w:b/>
              </w:rPr>
              <w:t xml:space="preserve">Класс </w:t>
            </w:r>
          </w:p>
        </w:tc>
        <w:tc>
          <w:tcPr>
            <w:tcW w:w="228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both"/>
              <w:rPr>
                <w:b/>
              </w:rPr>
            </w:pPr>
            <w:r w:rsidRPr="009C7BB3">
              <w:rPr>
                <w:b/>
              </w:rPr>
              <w:t xml:space="preserve">Ответственный </w:t>
            </w:r>
          </w:p>
        </w:tc>
      </w:tr>
      <w:tr w:rsidR="006A0073" w:rsidRPr="009C7BB3" w:rsidTr="00481428">
        <w:tc>
          <w:tcPr>
            <w:tcW w:w="67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1.</w:t>
            </w:r>
          </w:p>
        </w:tc>
        <w:tc>
          <w:tcPr>
            <w:tcW w:w="425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Адаптационный период в средней школе</w:t>
            </w:r>
          </w:p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10</w:t>
            </w:r>
          </w:p>
        </w:tc>
        <w:tc>
          <w:tcPr>
            <w:tcW w:w="228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 xml:space="preserve">Руководитель </w:t>
            </w:r>
            <w:r w:rsidR="007F4E89" w:rsidRPr="009C7BB3">
              <w:t>МО</w:t>
            </w:r>
            <w:r w:rsidRPr="009C7BB3">
              <w:t xml:space="preserve">, члены </w:t>
            </w:r>
            <w:r w:rsidR="007F4E89" w:rsidRPr="009C7BB3">
              <w:t>МО</w:t>
            </w:r>
          </w:p>
        </w:tc>
      </w:tr>
      <w:tr w:rsidR="006A0073" w:rsidRPr="009C7BB3" w:rsidTr="00481428">
        <w:tc>
          <w:tcPr>
            <w:tcW w:w="67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2.</w:t>
            </w:r>
          </w:p>
        </w:tc>
        <w:tc>
          <w:tcPr>
            <w:tcW w:w="425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Адаптационный период в основной школе</w:t>
            </w:r>
          </w:p>
          <w:p w:rsidR="006A0073" w:rsidRPr="009C7BB3" w:rsidRDefault="006A0073" w:rsidP="009C7BB3">
            <w:pPr>
              <w:tabs>
                <w:tab w:val="left" w:pos="1478"/>
              </w:tabs>
            </w:pPr>
          </w:p>
        </w:tc>
        <w:tc>
          <w:tcPr>
            <w:tcW w:w="239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5</w:t>
            </w:r>
          </w:p>
        </w:tc>
        <w:tc>
          <w:tcPr>
            <w:tcW w:w="2285" w:type="dxa"/>
            <w:shd w:val="clear" w:color="auto" w:fill="auto"/>
          </w:tcPr>
          <w:p w:rsidR="006A0073" w:rsidRPr="009C7BB3" w:rsidRDefault="007F4E89" w:rsidP="009C7BB3">
            <w:pPr>
              <w:tabs>
                <w:tab w:val="left" w:pos="1478"/>
              </w:tabs>
              <w:jc w:val="center"/>
            </w:pPr>
            <w:r w:rsidRPr="009C7BB3">
              <w:t>Руководитель МО, члены МО</w:t>
            </w:r>
          </w:p>
        </w:tc>
      </w:tr>
      <w:tr w:rsidR="006A0073" w:rsidRPr="009C7BB3" w:rsidTr="00481428">
        <w:tc>
          <w:tcPr>
            <w:tcW w:w="67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3.</w:t>
            </w:r>
          </w:p>
        </w:tc>
        <w:tc>
          <w:tcPr>
            <w:tcW w:w="425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Знакомство учащихся с новыми предметами</w:t>
            </w:r>
          </w:p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5,7,8</w:t>
            </w:r>
          </w:p>
        </w:tc>
        <w:tc>
          <w:tcPr>
            <w:tcW w:w="2285" w:type="dxa"/>
            <w:shd w:val="clear" w:color="auto" w:fill="auto"/>
          </w:tcPr>
          <w:p w:rsidR="006A0073" w:rsidRPr="009C7BB3" w:rsidRDefault="007F4E89" w:rsidP="009C7BB3">
            <w:pPr>
              <w:tabs>
                <w:tab w:val="left" w:pos="1478"/>
              </w:tabs>
              <w:jc w:val="center"/>
            </w:pPr>
            <w:r w:rsidRPr="009C7BB3">
              <w:t>Руководитель МО, члены МО</w:t>
            </w:r>
          </w:p>
        </w:tc>
      </w:tr>
      <w:tr w:rsidR="006A0073" w:rsidRPr="009C7BB3" w:rsidTr="00481428">
        <w:tc>
          <w:tcPr>
            <w:tcW w:w="67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4.</w:t>
            </w:r>
          </w:p>
        </w:tc>
        <w:tc>
          <w:tcPr>
            <w:tcW w:w="425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Адаптационный период учащихся по профилям</w:t>
            </w:r>
          </w:p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10</w:t>
            </w:r>
          </w:p>
        </w:tc>
        <w:tc>
          <w:tcPr>
            <w:tcW w:w="2285" w:type="dxa"/>
            <w:shd w:val="clear" w:color="auto" w:fill="auto"/>
          </w:tcPr>
          <w:p w:rsidR="006A0073" w:rsidRPr="009C7BB3" w:rsidRDefault="007F4E89" w:rsidP="009C7BB3">
            <w:pPr>
              <w:tabs>
                <w:tab w:val="left" w:pos="1478"/>
              </w:tabs>
              <w:jc w:val="center"/>
            </w:pPr>
            <w:r w:rsidRPr="009C7BB3">
              <w:t>Руководитель МО, члены МО</w:t>
            </w:r>
          </w:p>
        </w:tc>
      </w:tr>
      <w:tr w:rsidR="006A0073" w:rsidRPr="009C7BB3" w:rsidTr="00481428">
        <w:tc>
          <w:tcPr>
            <w:tcW w:w="67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5.</w:t>
            </w:r>
          </w:p>
        </w:tc>
        <w:tc>
          <w:tcPr>
            <w:tcW w:w="425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Анализ работы по предупреждению неуспеваемости</w:t>
            </w:r>
          </w:p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5-11</w:t>
            </w:r>
          </w:p>
        </w:tc>
        <w:tc>
          <w:tcPr>
            <w:tcW w:w="2285" w:type="dxa"/>
            <w:shd w:val="clear" w:color="auto" w:fill="auto"/>
          </w:tcPr>
          <w:p w:rsidR="006A0073" w:rsidRPr="009C7BB3" w:rsidRDefault="007F4E89" w:rsidP="009C7BB3">
            <w:pPr>
              <w:tabs>
                <w:tab w:val="left" w:pos="1478"/>
              </w:tabs>
              <w:jc w:val="center"/>
            </w:pPr>
            <w:r w:rsidRPr="009C7BB3">
              <w:t>Руководитель МО, члены МО</w:t>
            </w:r>
          </w:p>
        </w:tc>
      </w:tr>
      <w:tr w:rsidR="006A0073" w:rsidRPr="009C7BB3" w:rsidTr="00481428">
        <w:tc>
          <w:tcPr>
            <w:tcW w:w="675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6.</w:t>
            </w:r>
          </w:p>
        </w:tc>
        <w:tc>
          <w:tcPr>
            <w:tcW w:w="425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Подготовка учащихся к ОГЭ и к ЕГЭ в рамках урока</w:t>
            </w:r>
          </w:p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A0073" w:rsidRPr="009C7BB3" w:rsidRDefault="006A0073" w:rsidP="009C7BB3">
            <w:pPr>
              <w:tabs>
                <w:tab w:val="left" w:pos="1478"/>
              </w:tabs>
              <w:jc w:val="center"/>
            </w:pPr>
            <w:r w:rsidRPr="009C7BB3">
              <w:t>9, 11</w:t>
            </w:r>
          </w:p>
        </w:tc>
        <w:tc>
          <w:tcPr>
            <w:tcW w:w="2285" w:type="dxa"/>
            <w:shd w:val="clear" w:color="auto" w:fill="auto"/>
          </w:tcPr>
          <w:p w:rsidR="006A0073" w:rsidRPr="009C7BB3" w:rsidRDefault="007F4E89" w:rsidP="009C7BB3">
            <w:pPr>
              <w:tabs>
                <w:tab w:val="left" w:pos="1478"/>
              </w:tabs>
              <w:jc w:val="center"/>
            </w:pPr>
            <w:r w:rsidRPr="009C7BB3">
              <w:t>Руководитель МО, члены МО</w:t>
            </w:r>
          </w:p>
        </w:tc>
      </w:tr>
    </w:tbl>
    <w:p w:rsidR="006C757D" w:rsidRDefault="006C757D" w:rsidP="007F3D22">
      <w:pPr>
        <w:shd w:val="clear" w:color="auto" w:fill="FFFFFF"/>
        <w:spacing w:after="200"/>
        <w:ind w:right="46"/>
        <w:rPr>
          <w:rFonts w:eastAsiaTheme="minorHAnsi"/>
          <w:b/>
          <w:color w:val="000000" w:themeColor="text1"/>
          <w:spacing w:val="-1"/>
          <w:lang w:eastAsia="en-US"/>
        </w:rPr>
      </w:pPr>
    </w:p>
    <w:p w:rsidR="006A0073" w:rsidRPr="009C7BB3" w:rsidRDefault="006A0073" w:rsidP="009C7BB3">
      <w:pPr>
        <w:shd w:val="clear" w:color="auto" w:fill="FFFFFF"/>
        <w:spacing w:after="200"/>
        <w:ind w:right="46"/>
        <w:jc w:val="center"/>
        <w:rPr>
          <w:rFonts w:eastAsiaTheme="minorHAnsi"/>
          <w:b/>
          <w:color w:val="000000" w:themeColor="text1"/>
          <w:spacing w:val="-1"/>
          <w:lang w:eastAsia="en-US"/>
        </w:rPr>
      </w:pPr>
      <w:r w:rsidRPr="009C7BB3">
        <w:rPr>
          <w:rFonts w:eastAsiaTheme="minorHAnsi"/>
          <w:b/>
          <w:color w:val="000000" w:themeColor="text1"/>
          <w:spacing w:val="-1"/>
          <w:lang w:eastAsia="en-US"/>
        </w:rPr>
        <w:t>Работа с молодыми специалистами</w:t>
      </w:r>
    </w:p>
    <w:p w:rsidR="002473E5" w:rsidRPr="009C7BB3" w:rsidRDefault="00587E50" w:rsidP="009C7BB3">
      <w:pPr>
        <w:shd w:val="clear" w:color="auto" w:fill="FFFFFF"/>
        <w:spacing w:after="300"/>
        <w:jc w:val="center"/>
        <w:rPr>
          <w:b/>
          <w:color w:val="000000"/>
        </w:rPr>
      </w:pPr>
      <w:r w:rsidRPr="009C7BB3">
        <w:rPr>
          <w:b/>
          <w:color w:val="000000"/>
        </w:rPr>
        <w:t>План  работы  учителя-наставника  </w:t>
      </w:r>
      <w:r w:rsidR="007F3D22">
        <w:rPr>
          <w:b/>
          <w:color w:val="000000"/>
        </w:rPr>
        <w:t>Якуниной Н.П</w:t>
      </w:r>
      <w:r w:rsidR="00A1290A" w:rsidRPr="009C7BB3">
        <w:rPr>
          <w:b/>
          <w:color w:val="000000"/>
        </w:rPr>
        <w:t>.</w:t>
      </w:r>
      <w:r w:rsidRPr="009C7BB3">
        <w:rPr>
          <w:b/>
          <w:color w:val="000000"/>
        </w:rPr>
        <w:t xml:space="preserve">  с  молодым  специалистом </w:t>
      </w:r>
      <w:r w:rsidR="007F3D22">
        <w:rPr>
          <w:b/>
          <w:color w:val="000000"/>
        </w:rPr>
        <w:t xml:space="preserve">Курочкиной О.С. на  2022-2023 </w:t>
      </w:r>
      <w:r w:rsidRPr="009C7BB3">
        <w:rPr>
          <w:b/>
          <w:color w:val="000000"/>
        </w:rPr>
        <w:t>учебный год.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3586"/>
        <w:gridCol w:w="3614"/>
      </w:tblGrid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jc w:val="center"/>
              <w:rPr>
                <w:color w:val="000000"/>
              </w:rPr>
            </w:pPr>
            <w:r w:rsidRPr="009C7BB3">
              <w:rPr>
                <w:b/>
                <w:bCs/>
                <w:color w:val="000000"/>
              </w:rPr>
              <w:t>Сведения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jc w:val="center"/>
              <w:rPr>
                <w:color w:val="000000"/>
              </w:rPr>
            </w:pPr>
            <w:r w:rsidRPr="009C7BB3">
              <w:rPr>
                <w:b/>
                <w:bCs/>
                <w:color w:val="000000"/>
              </w:rPr>
              <w:t>о молодом специалисте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jc w:val="center"/>
              <w:rPr>
                <w:color w:val="000000"/>
              </w:rPr>
            </w:pPr>
            <w:r w:rsidRPr="009C7BB3">
              <w:rPr>
                <w:b/>
                <w:bCs/>
                <w:color w:val="000000"/>
              </w:rPr>
              <w:t xml:space="preserve">о педагоге </w:t>
            </w:r>
            <w:r w:rsidR="00B449F8">
              <w:rPr>
                <w:b/>
                <w:bCs/>
                <w:color w:val="000000"/>
              </w:rPr>
              <w:t>–</w:t>
            </w:r>
            <w:r w:rsidRPr="009C7BB3">
              <w:rPr>
                <w:b/>
                <w:bCs/>
                <w:color w:val="000000"/>
              </w:rPr>
              <w:t xml:space="preserve"> наставнике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A1290A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Курочкина Ольга Сергеевна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7F3D22" w:rsidP="009C7BB3">
            <w:pPr>
              <w:spacing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Якунина Н.П.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Образование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Высшее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Высшее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Какое учебное заведение окончил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МГПИ им. Евсевьева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7F3D22" w:rsidP="009C7BB3">
            <w:pPr>
              <w:spacing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МГУ им.Н.П.Огарева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Педагогический стаж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молодой специалист</w:t>
            </w:r>
            <w:r w:rsidR="007F3D22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7F3D22" w:rsidP="009C7BB3">
            <w:pPr>
              <w:spacing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87E50" w:rsidRPr="009C7BB3">
              <w:rPr>
                <w:color w:val="000000"/>
              </w:rPr>
              <w:t xml:space="preserve"> </w:t>
            </w:r>
            <w:r w:rsidR="00A1290A" w:rsidRPr="009C7BB3">
              <w:rPr>
                <w:color w:val="000000"/>
              </w:rPr>
              <w:t>лет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Место работы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 xml:space="preserve">МОУ «СОШ </w:t>
            </w:r>
            <w:r w:rsidR="00A1290A" w:rsidRPr="009C7BB3">
              <w:rPr>
                <w:color w:val="000000"/>
              </w:rPr>
              <w:t>№ 27</w:t>
            </w:r>
            <w:r w:rsidRPr="009C7BB3"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 xml:space="preserve">МОУ «СОШ </w:t>
            </w:r>
            <w:r w:rsidR="00A1290A" w:rsidRPr="009C7BB3">
              <w:rPr>
                <w:color w:val="000000"/>
              </w:rPr>
              <w:t>№ 27</w:t>
            </w:r>
            <w:r w:rsidRPr="009C7BB3">
              <w:rPr>
                <w:color w:val="000000"/>
              </w:rPr>
              <w:t>»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lastRenderedPageBreak/>
              <w:t>Должность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Учитель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Учитель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Предмет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A1290A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География, биология, химия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7F3D22" w:rsidP="009C7BB3">
            <w:pPr>
              <w:spacing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Учебная нагрузка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A1290A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  <w:lang w:val="en-US"/>
              </w:rPr>
              <w:t>2</w:t>
            </w:r>
            <w:r w:rsidR="007F3D22">
              <w:rPr>
                <w:color w:val="000000"/>
              </w:rPr>
              <w:t>6</w:t>
            </w:r>
            <w:r w:rsidRPr="009C7BB3">
              <w:rPr>
                <w:color w:val="000000"/>
              </w:rPr>
              <w:t xml:space="preserve"> </w:t>
            </w:r>
            <w:r w:rsidR="004D2713" w:rsidRPr="009C7BB3">
              <w:rPr>
                <w:color w:val="000000"/>
              </w:rPr>
              <w:t>часа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A1290A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2</w:t>
            </w:r>
            <w:r w:rsidR="00213808" w:rsidRPr="009C7BB3">
              <w:rPr>
                <w:color w:val="000000"/>
              </w:rPr>
              <w:t>3 часа</w:t>
            </w:r>
          </w:p>
        </w:tc>
      </w:tr>
      <w:tr w:rsidR="00587E50" w:rsidRPr="009C7BB3" w:rsidTr="00587E50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Класс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4D2713" w:rsidP="002375B4">
            <w:pPr>
              <w:spacing w:after="300"/>
              <w:rPr>
                <w:color w:val="000000"/>
              </w:rPr>
            </w:pPr>
            <w:r w:rsidRPr="009C7BB3">
              <w:rPr>
                <w:color w:val="000000"/>
              </w:rPr>
              <w:t xml:space="preserve">6 </w:t>
            </w:r>
            <w:r w:rsidR="002375B4">
              <w:rPr>
                <w:color w:val="000000"/>
              </w:rPr>
              <w:t>а,</w:t>
            </w:r>
            <w:r w:rsidRPr="009C7BB3">
              <w:rPr>
                <w:color w:val="000000"/>
              </w:rPr>
              <w:t>б,в,г</w:t>
            </w:r>
            <w:r w:rsidR="002375B4">
              <w:rPr>
                <w:color w:val="000000"/>
              </w:rPr>
              <w:t xml:space="preserve"> </w:t>
            </w:r>
            <w:r w:rsidRPr="009C7BB3">
              <w:rPr>
                <w:color w:val="000000"/>
              </w:rPr>
              <w:t>биология</w:t>
            </w:r>
            <w:r w:rsidR="002375B4">
              <w:rPr>
                <w:color w:val="000000"/>
              </w:rPr>
              <w:t>, -4</w:t>
            </w:r>
            <w:r w:rsidRPr="009C7BB3">
              <w:rPr>
                <w:color w:val="000000"/>
              </w:rPr>
              <w:t xml:space="preserve">часа, 6 а,б,в,г география- 4 часа; 7 </w:t>
            </w:r>
            <w:r w:rsidR="002375B4">
              <w:rPr>
                <w:color w:val="000000"/>
              </w:rPr>
              <w:t>а,б,</w:t>
            </w:r>
            <w:r w:rsidRPr="009C7BB3">
              <w:rPr>
                <w:color w:val="000000"/>
              </w:rPr>
              <w:t xml:space="preserve">в,г </w:t>
            </w:r>
            <w:r w:rsidR="002375B4">
              <w:rPr>
                <w:color w:val="000000"/>
              </w:rPr>
              <w:t>биология</w:t>
            </w:r>
            <w:r w:rsidRPr="009C7BB3">
              <w:rPr>
                <w:color w:val="000000"/>
              </w:rPr>
              <w:t>-4 часа, химия-</w:t>
            </w:r>
            <w:r w:rsidR="002375B4">
              <w:rPr>
                <w:color w:val="000000"/>
              </w:rPr>
              <w:t xml:space="preserve"> 10 б- </w:t>
            </w:r>
            <w:r w:rsidRPr="009C7BB3">
              <w:rPr>
                <w:color w:val="000000"/>
              </w:rPr>
              <w:t>2 часа</w:t>
            </w:r>
            <w:r w:rsidR="002375B4">
              <w:rPr>
                <w:color w:val="000000"/>
              </w:rPr>
              <w:t>, экология 10 а,б – 2 часа, биология 8в ,8г – 4 часа, география 8в – 2 часа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D22" w:rsidRDefault="007F3D22" w:rsidP="009C7BB3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химия-8 </w:t>
            </w:r>
            <w:r w:rsidR="004D2713" w:rsidRPr="009C7BB3">
              <w:rPr>
                <w:color w:val="000000"/>
              </w:rPr>
              <w:t xml:space="preserve">часа, </w:t>
            </w:r>
            <w:r w:rsidR="007F4E89" w:rsidRPr="009C7BB3">
              <w:rPr>
                <w:color w:val="000000"/>
              </w:rPr>
              <w:t xml:space="preserve">8 а,б,в </w:t>
            </w:r>
            <w:r>
              <w:rPr>
                <w:color w:val="000000"/>
              </w:rPr>
              <w:t>,г</w:t>
            </w:r>
          </w:p>
          <w:p w:rsidR="007F3D22" w:rsidRDefault="007F3D22" w:rsidP="007F3D22">
            <w:pPr>
              <w:rPr>
                <w:color w:val="000000"/>
              </w:rPr>
            </w:pPr>
            <w:r>
              <w:rPr>
                <w:color w:val="000000"/>
              </w:rPr>
              <w:t>химия-6 часов</w:t>
            </w:r>
            <w:r w:rsidRPr="009C7BB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9 а,б,в</w:t>
            </w:r>
          </w:p>
          <w:p w:rsidR="00587E50" w:rsidRDefault="007F3D22" w:rsidP="009C7BB3">
            <w:pPr>
              <w:rPr>
                <w:color w:val="000000"/>
              </w:rPr>
            </w:pPr>
            <w:r>
              <w:rPr>
                <w:color w:val="000000"/>
              </w:rPr>
              <w:t>химия-2 часа,10 а</w:t>
            </w:r>
          </w:p>
          <w:p w:rsidR="007F3D22" w:rsidRDefault="007F3D22" w:rsidP="009C7BB3">
            <w:pPr>
              <w:rPr>
                <w:color w:val="000000"/>
              </w:rPr>
            </w:pPr>
            <w:r>
              <w:rPr>
                <w:color w:val="000000"/>
              </w:rPr>
              <w:t>химия-2 часа,11 а</w:t>
            </w:r>
          </w:p>
          <w:p w:rsidR="007F3D22" w:rsidRDefault="007F3D22" w:rsidP="009C7BB3">
            <w:pPr>
              <w:rPr>
                <w:color w:val="000000"/>
              </w:rPr>
            </w:pPr>
            <w:r>
              <w:rPr>
                <w:color w:val="000000"/>
              </w:rPr>
              <w:t>внеурочнаядеятельность 3 ч.</w:t>
            </w:r>
          </w:p>
          <w:p w:rsidR="007F3D22" w:rsidRPr="009C7BB3" w:rsidRDefault="007F3D22" w:rsidP="009C7BB3">
            <w:pPr>
              <w:rPr>
                <w:color w:val="000000"/>
              </w:rPr>
            </w:pPr>
          </w:p>
        </w:tc>
      </w:tr>
      <w:tr w:rsidR="00587E50" w:rsidRPr="009C7BB3" w:rsidTr="009C7BB3">
        <w:trPr>
          <w:trHeight w:val="865"/>
        </w:trPr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Классное руководство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7F3D22" w:rsidP="009C7BB3">
            <w:pPr>
              <w:spacing w:after="3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A1290A" w:rsidRPr="009C7BB3">
              <w:rPr>
                <w:b/>
                <w:color w:val="000000"/>
              </w:rPr>
              <w:t>г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7F3D22" w:rsidP="009C7BB3">
            <w:pPr>
              <w:spacing w:after="3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A1290A" w:rsidRPr="009C7BB3">
              <w:rPr>
                <w:b/>
                <w:color w:val="000000"/>
              </w:rPr>
              <w:t>ка</w:t>
            </w:r>
          </w:p>
        </w:tc>
      </w:tr>
      <w:tr w:rsidR="00587E50" w:rsidRPr="009C7BB3" w:rsidTr="009C7BB3">
        <w:trPr>
          <w:trHeight w:val="836"/>
        </w:trPr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jc w:val="center"/>
              <w:rPr>
                <w:b/>
                <w:color w:val="000000"/>
              </w:rPr>
            </w:pPr>
            <w:r w:rsidRPr="009C7BB3">
              <w:rPr>
                <w:b/>
                <w:color w:val="000000"/>
              </w:rPr>
              <w:t>Квалификационная категория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E50" w:rsidRPr="009C7BB3" w:rsidRDefault="00587E50" w:rsidP="009C7BB3">
            <w:pPr>
              <w:spacing w:after="300"/>
              <w:jc w:val="center"/>
              <w:rPr>
                <w:color w:val="000000"/>
              </w:rPr>
            </w:pPr>
            <w:r w:rsidRPr="009C7BB3">
              <w:rPr>
                <w:color w:val="000000"/>
              </w:rPr>
              <w:t>без категории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E50" w:rsidRPr="009C7BB3" w:rsidRDefault="002375B4" w:rsidP="009C7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 квалификационная категория</w:t>
            </w:r>
          </w:p>
        </w:tc>
      </w:tr>
    </w:tbl>
    <w:p w:rsidR="00587E50" w:rsidRPr="009C7BB3" w:rsidRDefault="00587E50" w:rsidP="009C7BB3">
      <w:pPr>
        <w:shd w:val="clear" w:color="auto" w:fill="FFFFFF"/>
        <w:ind w:firstLine="709"/>
        <w:jc w:val="both"/>
        <w:rPr>
          <w:color w:val="000000"/>
        </w:rPr>
      </w:pPr>
    </w:p>
    <w:p w:rsidR="002473E5" w:rsidRPr="009C7BB3" w:rsidRDefault="002473E5" w:rsidP="009C7BB3">
      <w:pPr>
        <w:rPr>
          <w:b/>
        </w:rPr>
      </w:pPr>
      <w:r w:rsidRPr="009C7BB3">
        <w:rPr>
          <w:b/>
        </w:rPr>
        <w:t>Цели и задачи наставничества</w:t>
      </w:r>
    </w:p>
    <w:p w:rsidR="002473E5" w:rsidRPr="009C7BB3" w:rsidRDefault="002473E5" w:rsidP="009C7BB3">
      <w:r w:rsidRPr="009C7BB3"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2473E5" w:rsidRPr="009C7BB3" w:rsidRDefault="002473E5" w:rsidP="009C7BB3">
      <w:r w:rsidRPr="009C7BB3">
        <w:t>Основными задачами педагогического наставничества являются:</w:t>
      </w:r>
    </w:p>
    <w:p w:rsidR="002473E5" w:rsidRPr="009C7BB3" w:rsidRDefault="002473E5" w:rsidP="009C7BB3">
      <w:pPr>
        <w:pStyle w:val="a4"/>
        <w:numPr>
          <w:ilvl w:val="0"/>
          <w:numId w:val="12"/>
        </w:numPr>
        <w:spacing w:after="200"/>
      </w:pPr>
      <w:r w:rsidRPr="009C7BB3">
        <w:t>Оказание методической помощи молодому специалисту в повышении дидактического и методического уровня организации учебно-воспитательной деятельности;</w:t>
      </w:r>
    </w:p>
    <w:p w:rsidR="002473E5" w:rsidRPr="009C7BB3" w:rsidRDefault="002473E5" w:rsidP="009C7BB3">
      <w:pPr>
        <w:pStyle w:val="a4"/>
        <w:numPr>
          <w:ilvl w:val="0"/>
          <w:numId w:val="12"/>
        </w:numPr>
        <w:spacing w:after="200"/>
      </w:pPr>
      <w:r w:rsidRPr="009C7BB3"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2473E5" w:rsidRPr="009C7BB3" w:rsidRDefault="002473E5" w:rsidP="009C7BB3">
      <w:pPr>
        <w:pStyle w:val="a4"/>
        <w:numPr>
          <w:ilvl w:val="0"/>
          <w:numId w:val="12"/>
        </w:numPr>
        <w:spacing w:after="200"/>
      </w:pPr>
      <w:r w:rsidRPr="009C7BB3">
        <w:t>формировать у начинающего учителя потребность в непрерывном самообразовании;</w:t>
      </w:r>
    </w:p>
    <w:p w:rsidR="002473E5" w:rsidRPr="009C7BB3" w:rsidRDefault="002473E5" w:rsidP="009C7BB3">
      <w:pPr>
        <w:pStyle w:val="a4"/>
        <w:numPr>
          <w:ilvl w:val="0"/>
          <w:numId w:val="12"/>
        </w:numPr>
        <w:spacing w:after="200"/>
      </w:pPr>
      <w:r w:rsidRPr="009C7BB3">
        <w:t>способствовать овладению новыми формами, методами и приёмами обучения и воспитания учащихся;</w:t>
      </w:r>
    </w:p>
    <w:p w:rsidR="002473E5" w:rsidRPr="009C7BB3" w:rsidRDefault="002473E5" w:rsidP="009C7BB3">
      <w:pPr>
        <w:pStyle w:val="a4"/>
        <w:numPr>
          <w:ilvl w:val="0"/>
          <w:numId w:val="12"/>
        </w:numPr>
        <w:spacing w:after="200"/>
      </w:pPr>
      <w:r w:rsidRPr="009C7BB3">
        <w:t>способствовать формированию индивидуального стиля творческой деятельности начинающего учителя.</w:t>
      </w:r>
    </w:p>
    <w:p w:rsidR="002473E5" w:rsidRPr="009C7BB3" w:rsidRDefault="002473E5" w:rsidP="009C7BB3">
      <w:pPr>
        <w:rPr>
          <w:b/>
        </w:rPr>
      </w:pPr>
      <w:r w:rsidRPr="009C7BB3">
        <w:rPr>
          <w:b/>
        </w:rPr>
        <w:t>Содержание деятельности:</w:t>
      </w:r>
    </w:p>
    <w:p w:rsidR="002473E5" w:rsidRPr="009C7BB3" w:rsidRDefault="002473E5" w:rsidP="009C7BB3">
      <w:pPr>
        <w:pStyle w:val="a4"/>
        <w:numPr>
          <w:ilvl w:val="0"/>
          <w:numId w:val="13"/>
        </w:numPr>
        <w:spacing w:after="200"/>
      </w:pPr>
      <w:r w:rsidRPr="009C7BB3">
        <w:t>Взаимопосещение уроков и занятий, внеклассных мероприятий и их последующий подробный анализ</w:t>
      </w:r>
    </w:p>
    <w:p w:rsidR="002473E5" w:rsidRPr="009C7BB3" w:rsidRDefault="002473E5" w:rsidP="009C7BB3">
      <w:pPr>
        <w:pStyle w:val="a4"/>
        <w:numPr>
          <w:ilvl w:val="0"/>
          <w:numId w:val="13"/>
        </w:numPr>
        <w:spacing w:after="200"/>
      </w:pPr>
      <w:r w:rsidRPr="009C7BB3">
        <w:t>Совместная подготовка и отбор дидактического материала для уроков и занятий</w:t>
      </w:r>
    </w:p>
    <w:p w:rsidR="002473E5" w:rsidRPr="009C7BB3" w:rsidRDefault="002473E5" w:rsidP="009C7BB3">
      <w:pPr>
        <w:pStyle w:val="a4"/>
        <w:numPr>
          <w:ilvl w:val="0"/>
          <w:numId w:val="13"/>
        </w:numPr>
        <w:spacing w:after="200"/>
      </w:pPr>
      <w:r w:rsidRPr="009C7BB3">
        <w:t>Совместная разработка планов-конспектов уроков по теме, занятий  по внеурочной деятельности, внеклассного мероприятия</w:t>
      </w:r>
    </w:p>
    <w:p w:rsidR="002473E5" w:rsidRPr="009C7BB3" w:rsidRDefault="002473E5" w:rsidP="009C7BB3">
      <w:pPr>
        <w:pStyle w:val="a4"/>
        <w:numPr>
          <w:ilvl w:val="0"/>
          <w:numId w:val="13"/>
        </w:numPr>
        <w:spacing w:after="200"/>
      </w:pPr>
      <w:r w:rsidRPr="009C7BB3">
        <w:t>Изучение методической литературы по образовательным предметам</w:t>
      </w:r>
    </w:p>
    <w:p w:rsidR="002473E5" w:rsidRPr="009C7BB3" w:rsidRDefault="002473E5" w:rsidP="009C7BB3">
      <w:pPr>
        <w:pStyle w:val="a4"/>
        <w:numPr>
          <w:ilvl w:val="0"/>
          <w:numId w:val="13"/>
        </w:numPr>
        <w:spacing w:after="200"/>
      </w:pPr>
      <w:r w:rsidRPr="009C7BB3"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473E5" w:rsidRPr="009C7BB3" w:rsidRDefault="002473E5" w:rsidP="009C7BB3">
      <w:pPr>
        <w:pStyle w:val="a4"/>
        <w:numPr>
          <w:ilvl w:val="0"/>
          <w:numId w:val="13"/>
        </w:numPr>
        <w:spacing w:after="200"/>
      </w:pPr>
      <w:r w:rsidRPr="009C7BB3">
        <w:t>Консультации по частным вопросам методики преподавания и проведения внеклассных мероприятий</w:t>
      </w:r>
    </w:p>
    <w:p w:rsidR="002473E5" w:rsidRPr="009C7BB3" w:rsidRDefault="002473E5" w:rsidP="009C7BB3">
      <w:pPr>
        <w:pStyle w:val="a4"/>
        <w:ind w:left="357"/>
        <w:jc w:val="both"/>
        <w:rPr>
          <w:b/>
          <w:bCs/>
          <w:color w:val="000000"/>
        </w:rPr>
      </w:pPr>
      <w:r w:rsidRPr="009C7BB3">
        <w:rPr>
          <w:b/>
          <w:bCs/>
          <w:color w:val="000000"/>
        </w:rPr>
        <w:t>Ожидаемые результаты:</w:t>
      </w:r>
    </w:p>
    <w:p w:rsidR="002473E5" w:rsidRPr="009C7BB3" w:rsidRDefault="002473E5" w:rsidP="009C7BB3">
      <w:pPr>
        <w:pStyle w:val="a4"/>
        <w:numPr>
          <w:ilvl w:val="0"/>
          <w:numId w:val="11"/>
        </w:numPr>
        <w:ind w:left="0" w:firstLine="357"/>
        <w:rPr>
          <w:color w:val="000000"/>
        </w:rPr>
      </w:pPr>
      <w:r w:rsidRPr="009C7BB3">
        <w:rPr>
          <w:color w:val="000000"/>
        </w:rPr>
        <w:t>Успешная адаптации начинающего педагога в учреждении.</w:t>
      </w:r>
    </w:p>
    <w:p w:rsidR="002473E5" w:rsidRPr="009C7BB3" w:rsidRDefault="002473E5" w:rsidP="009C7BB3">
      <w:pPr>
        <w:pStyle w:val="a4"/>
        <w:numPr>
          <w:ilvl w:val="0"/>
          <w:numId w:val="11"/>
        </w:numPr>
        <w:ind w:left="0" w:firstLine="357"/>
        <w:rPr>
          <w:color w:val="000000"/>
        </w:rPr>
      </w:pPr>
      <w:r w:rsidRPr="009C7BB3">
        <w:rPr>
          <w:color w:val="000000"/>
        </w:rPr>
        <w:t>Активизации практических, индивидуальных, самостоятельных навыков преподавания.</w:t>
      </w:r>
    </w:p>
    <w:p w:rsidR="002473E5" w:rsidRPr="009C7BB3" w:rsidRDefault="002473E5" w:rsidP="009C7BB3">
      <w:pPr>
        <w:pStyle w:val="a4"/>
        <w:numPr>
          <w:ilvl w:val="0"/>
          <w:numId w:val="11"/>
        </w:numPr>
        <w:ind w:left="0" w:firstLine="357"/>
        <w:rPr>
          <w:color w:val="000000"/>
        </w:rPr>
      </w:pPr>
      <w:r w:rsidRPr="009C7BB3">
        <w:rPr>
          <w:color w:val="000000"/>
        </w:rPr>
        <w:t>Повышение профессиональной компетентности молодого педагога в вопросах педагогики и психологии.</w:t>
      </w:r>
    </w:p>
    <w:p w:rsidR="002473E5" w:rsidRPr="009C7BB3" w:rsidRDefault="002473E5" w:rsidP="009C7BB3">
      <w:pPr>
        <w:pStyle w:val="a4"/>
        <w:numPr>
          <w:ilvl w:val="0"/>
          <w:numId w:val="11"/>
        </w:numPr>
        <w:ind w:left="0" w:firstLine="357"/>
        <w:rPr>
          <w:color w:val="000000"/>
        </w:rPr>
      </w:pPr>
      <w:r w:rsidRPr="009C7BB3">
        <w:rPr>
          <w:color w:val="000000"/>
        </w:rPr>
        <w:t>Обеспечение непрерывного совершенствования качества преподавания.</w:t>
      </w:r>
    </w:p>
    <w:p w:rsidR="002473E5" w:rsidRPr="009C7BB3" w:rsidRDefault="002473E5" w:rsidP="009C7BB3">
      <w:pPr>
        <w:pStyle w:val="a4"/>
        <w:numPr>
          <w:ilvl w:val="0"/>
          <w:numId w:val="11"/>
        </w:numPr>
        <w:ind w:left="0" w:firstLine="357"/>
        <w:rPr>
          <w:color w:val="000000"/>
        </w:rPr>
      </w:pPr>
      <w:r w:rsidRPr="009C7BB3">
        <w:rPr>
          <w:color w:val="000000"/>
        </w:rPr>
        <w:t>Совершенствование методов работы по развитию творческой и самостоятельной деятельности обучающихся.</w:t>
      </w:r>
    </w:p>
    <w:p w:rsidR="002473E5" w:rsidRPr="009C7BB3" w:rsidRDefault="002473E5" w:rsidP="009C7BB3">
      <w:pPr>
        <w:pStyle w:val="a4"/>
        <w:numPr>
          <w:ilvl w:val="0"/>
          <w:numId w:val="11"/>
        </w:numPr>
        <w:ind w:left="0" w:firstLine="357"/>
        <w:rPr>
          <w:color w:val="000000"/>
        </w:rPr>
      </w:pPr>
      <w:r w:rsidRPr="009C7BB3">
        <w:rPr>
          <w:color w:val="000000"/>
        </w:rPr>
        <w:lastRenderedPageBreak/>
        <w:t>Использование в работе начинающих педагогов инновационных педагогических технологий.</w:t>
      </w:r>
    </w:p>
    <w:p w:rsidR="002473E5" w:rsidRPr="009C7BB3" w:rsidRDefault="002473E5" w:rsidP="009C7BB3">
      <w:pPr>
        <w:pStyle w:val="a4"/>
        <w:spacing w:after="200"/>
      </w:pPr>
    </w:p>
    <w:p w:rsidR="002473E5" w:rsidRPr="009C7BB3" w:rsidRDefault="002473E5" w:rsidP="002375B4">
      <w:pPr>
        <w:jc w:val="center"/>
        <w:rPr>
          <w:b/>
        </w:rPr>
        <w:sectPr w:rsidR="002473E5" w:rsidRPr="009C7BB3" w:rsidSect="00A949B9">
          <w:pgSz w:w="11906" w:h="16838"/>
          <w:pgMar w:top="709" w:right="850" w:bottom="1134" w:left="1134" w:header="708" w:footer="708" w:gutter="0"/>
          <w:cols w:space="720"/>
        </w:sectPr>
      </w:pPr>
    </w:p>
    <w:p w:rsidR="002473E5" w:rsidRPr="002375B4" w:rsidRDefault="002473E5" w:rsidP="002375B4">
      <w:pPr>
        <w:rPr>
          <w:b/>
        </w:rPr>
      </w:pPr>
      <w:r w:rsidRPr="009C7BB3">
        <w:rPr>
          <w:b/>
        </w:rPr>
        <w:lastRenderedPageBreak/>
        <w:t>Мероприятия</w:t>
      </w:r>
      <w:r w:rsidR="002375B4">
        <w:rPr>
          <w:b/>
        </w:rPr>
        <w:t xml:space="preserve"> </w:t>
      </w:r>
      <w:r w:rsidRPr="002375B4">
        <w:rPr>
          <w:b/>
        </w:rPr>
        <w:t>по планированию, организации и содержанию деятельности</w:t>
      </w:r>
    </w:p>
    <w:tbl>
      <w:tblPr>
        <w:tblStyle w:val="a3"/>
        <w:tblW w:w="0" w:type="auto"/>
        <w:tblInd w:w="-318" w:type="dxa"/>
        <w:tblLook w:val="04A0"/>
      </w:tblPr>
      <w:tblGrid>
        <w:gridCol w:w="3706"/>
        <w:gridCol w:w="2002"/>
        <w:gridCol w:w="2038"/>
        <w:gridCol w:w="2143"/>
      </w:tblGrid>
      <w:tr w:rsidR="002473E5" w:rsidRPr="009C7BB3" w:rsidTr="002473E5">
        <w:tc>
          <w:tcPr>
            <w:tcW w:w="7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Контроль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E5" w:rsidRPr="009C7BB3" w:rsidRDefault="002473E5" w:rsidP="009C7BB3">
            <w:pPr>
              <w:rPr>
                <w:b/>
                <w:sz w:val="24"/>
                <w:szCs w:val="24"/>
              </w:rPr>
            </w:pP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C96197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С</w:t>
            </w:r>
            <w:r w:rsidR="002473E5" w:rsidRPr="009C7BB3">
              <w:rPr>
                <w:b/>
                <w:sz w:val="24"/>
                <w:szCs w:val="24"/>
              </w:rPr>
              <w:t>ентябрь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1.Изучение ФГОС НОО, рабочих программ, календарно-тематического планирования.</w:t>
            </w:r>
          </w:p>
          <w:p w:rsidR="002473E5" w:rsidRPr="009C7BB3" w:rsidRDefault="002473E5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2.Оказание помощи в разработке поурочных планов.</w:t>
            </w:r>
          </w:p>
          <w:p w:rsidR="002473E5" w:rsidRPr="009C7BB3" w:rsidRDefault="002473E5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3.Практикум «Цель урока и его конечный результат».</w:t>
            </w:r>
          </w:p>
          <w:p w:rsidR="002473E5" w:rsidRPr="009C7BB3" w:rsidRDefault="002473E5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1.Изучение нормативно-правовой базы школы.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C96197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О</w:t>
            </w:r>
            <w:r w:rsidR="002473E5" w:rsidRPr="009C7BB3">
              <w:rPr>
                <w:b/>
                <w:sz w:val="24"/>
                <w:szCs w:val="24"/>
              </w:rPr>
              <w:t>ктябрь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2.Практическое занятие «Выполнение единых требований к ведению дневников и тетрадей».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C96197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Н</w:t>
            </w:r>
            <w:r w:rsidR="002473E5" w:rsidRPr="009C7BB3">
              <w:rPr>
                <w:b/>
                <w:sz w:val="24"/>
                <w:szCs w:val="24"/>
              </w:rPr>
              <w:t>оябрь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2.Окружающий мир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C96197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Д</w:t>
            </w:r>
            <w:r w:rsidR="002473E5" w:rsidRPr="009C7BB3">
              <w:rPr>
                <w:b/>
                <w:sz w:val="24"/>
                <w:szCs w:val="24"/>
              </w:rPr>
              <w:t>екабрь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2.Практикум «Формы и методы работы на уроке».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lastRenderedPageBreak/>
              <w:t>3.Уроки математики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lastRenderedPageBreak/>
              <w:t>Анализ педагогических ситуаций.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 xml:space="preserve">Проверка выполнения программы. Посещение уроков, классных </w:t>
            </w:r>
            <w:r w:rsidRPr="009C7BB3">
              <w:rPr>
                <w:sz w:val="24"/>
                <w:szCs w:val="24"/>
              </w:rPr>
              <w:lastRenderedPageBreak/>
              <w:t>часов. Контроль ведения школьной документации.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B449F8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lastRenderedPageBreak/>
              <w:t>Я</w:t>
            </w:r>
            <w:r w:rsidR="002473E5" w:rsidRPr="009C7BB3">
              <w:rPr>
                <w:b/>
                <w:sz w:val="24"/>
                <w:szCs w:val="24"/>
              </w:rPr>
              <w:t>нварь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1.Анализ контрольных работ.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Предупреждение педагогической запущенности учащихся.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февраль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1.Практикум «Домашнее задание: как, сколько, когда».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март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апрель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2473E5" w:rsidRPr="009C7BB3" w:rsidTr="002473E5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C7BB3">
              <w:rPr>
                <w:b/>
                <w:sz w:val="24"/>
                <w:szCs w:val="24"/>
              </w:rPr>
              <w:t>Май</w:t>
            </w:r>
          </w:p>
        </w:tc>
      </w:tr>
      <w:tr w:rsidR="002473E5" w:rsidRPr="009C7BB3" w:rsidTr="002473E5"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1.Подведение итогов работы за год.</w:t>
            </w:r>
          </w:p>
          <w:p w:rsidR="002473E5" w:rsidRPr="009C7BB3" w:rsidRDefault="002473E5" w:rsidP="009C7BB3">
            <w:pPr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2.Выступление молодого специалиста на ШМО.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E5" w:rsidRPr="009C7BB3" w:rsidRDefault="002473E5" w:rsidP="009C7BB3">
            <w:pPr>
              <w:pStyle w:val="a4"/>
              <w:ind w:left="0"/>
              <w:rPr>
                <w:sz w:val="24"/>
                <w:szCs w:val="24"/>
              </w:rPr>
            </w:pPr>
            <w:r w:rsidRPr="009C7BB3">
              <w:rPr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6A0073" w:rsidRPr="009C7BB3" w:rsidRDefault="006A0073" w:rsidP="009C7BB3">
      <w:pPr>
        <w:pStyle w:val="a4"/>
        <w:ind w:left="357"/>
        <w:jc w:val="both"/>
      </w:pPr>
    </w:p>
    <w:sectPr w:rsidR="006A0073" w:rsidRPr="009C7BB3" w:rsidSect="007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C9"/>
    <w:multiLevelType w:val="hybridMultilevel"/>
    <w:tmpl w:val="94CE0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F4"/>
    <w:multiLevelType w:val="hybridMultilevel"/>
    <w:tmpl w:val="F3B655F2"/>
    <w:lvl w:ilvl="0" w:tplc="0FB8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226"/>
    <w:multiLevelType w:val="hybridMultilevel"/>
    <w:tmpl w:val="110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3D5"/>
    <w:multiLevelType w:val="hybridMultilevel"/>
    <w:tmpl w:val="1C6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012C"/>
    <w:multiLevelType w:val="hybridMultilevel"/>
    <w:tmpl w:val="7644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576A"/>
    <w:multiLevelType w:val="hybridMultilevel"/>
    <w:tmpl w:val="8926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AD6"/>
    <w:multiLevelType w:val="hybridMultilevel"/>
    <w:tmpl w:val="CF7C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5F72"/>
    <w:multiLevelType w:val="hybridMultilevel"/>
    <w:tmpl w:val="CF8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0443A"/>
    <w:multiLevelType w:val="hybridMultilevel"/>
    <w:tmpl w:val="564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43888"/>
    <w:multiLevelType w:val="hybridMultilevel"/>
    <w:tmpl w:val="6342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00204"/>
    <w:multiLevelType w:val="multilevel"/>
    <w:tmpl w:val="1A5A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A41592"/>
    <w:multiLevelType w:val="hybridMultilevel"/>
    <w:tmpl w:val="5A7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F4EDC"/>
    <w:multiLevelType w:val="multilevel"/>
    <w:tmpl w:val="179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D4A1F"/>
    <w:multiLevelType w:val="hybridMultilevel"/>
    <w:tmpl w:val="A28429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2074059"/>
    <w:multiLevelType w:val="hybridMultilevel"/>
    <w:tmpl w:val="93F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77A77"/>
    <w:multiLevelType w:val="hybridMultilevel"/>
    <w:tmpl w:val="1BD4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202A1"/>
    <w:multiLevelType w:val="hybridMultilevel"/>
    <w:tmpl w:val="55B43686"/>
    <w:lvl w:ilvl="0" w:tplc="4DCA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13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6"/>
  </w:num>
  <w:num w:numId="17">
    <w:abstractNumId w:val="1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56D75"/>
    <w:rsid w:val="00012A49"/>
    <w:rsid w:val="0003083F"/>
    <w:rsid w:val="00034CC4"/>
    <w:rsid w:val="00045447"/>
    <w:rsid w:val="0005573E"/>
    <w:rsid w:val="000829A1"/>
    <w:rsid w:val="001072B1"/>
    <w:rsid w:val="00107644"/>
    <w:rsid w:val="001D5B81"/>
    <w:rsid w:val="00202500"/>
    <w:rsid w:val="00213808"/>
    <w:rsid w:val="002375B4"/>
    <w:rsid w:val="002473E5"/>
    <w:rsid w:val="00256D75"/>
    <w:rsid w:val="0027632E"/>
    <w:rsid w:val="002C0F66"/>
    <w:rsid w:val="00342359"/>
    <w:rsid w:val="00371162"/>
    <w:rsid w:val="00384689"/>
    <w:rsid w:val="003E4C63"/>
    <w:rsid w:val="00402520"/>
    <w:rsid w:val="00416D33"/>
    <w:rsid w:val="004520F1"/>
    <w:rsid w:val="00481428"/>
    <w:rsid w:val="004D2713"/>
    <w:rsid w:val="00515E97"/>
    <w:rsid w:val="00544ED2"/>
    <w:rsid w:val="00551435"/>
    <w:rsid w:val="005601DA"/>
    <w:rsid w:val="00587E50"/>
    <w:rsid w:val="00590AD3"/>
    <w:rsid w:val="005B3DCF"/>
    <w:rsid w:val="005C5AFE"/>
    <w:rsid w:val="00601A05"/>
    <w:rsid w:val="00616722"/>
    <w:rsid w:val="006A0073"/>
    <w:rsid w:val="006C757D"/>
    <w:rsid w:val="006D6589"/>
    <w:rsid w:val="006D7EE3"/>
    <w:rsid w:val="00741B17"/>
    <w:rsid w:val="007A6D6A"/>
    <w:rsid w:val="007F2216"/>
    <w:rsid w:val="007F3D22"/>
    <w:rsid w:val="007F4E89"/>
    <w:rsid w:val="00803867"/>
    <w:rsid w:val="00842BFD"/>
    <w:rsid w:val="008659EB"/>
    <w:rsid w:val="008A1AA9"/>
    <w:rsid w:val="009170E4"/>
    <w:rsid w:val="00954EBF"/>
    <w:rsid w:val="009C7BB3"/>
    <w:rsid w:val="00A1290A"/>
    <w:rsid w:val="00A3344F"/>
    <w:rsid w:val="00A74786"/>
    <w:rsid w:val="00A949B9"/>
    <w:rsid w:val="00AA09C7"/>
    <w:rsid w:val="00AE5767"/>
    <w:rsid w:val="00AF44C3"/>
    <w:rsid w:val="00B449F8"/>
    <w:rsid w:val="00B92686"/>
    <w:rsid w:val="00BD2A42"/>
    <w:rsid w:val="00BF4BAF"/>
    <w:rsid w:val="00C30730"/>
    <w:rsid w:val="00C4353D"/>
    <w:rsid w:val="00C96197"/>
    <w:rsid w:val="00CA2BBE"/>
    <w:rsid w:val="00CF357C"/>
    <w:rsid w:val="00D03F9A"/>
    <w:rsid w:val="00D2552F"/>
    <w:rsid w:val="00D765CB"/>
    <w:rsid w:val="00D8238F"/>
    <w:rsid w:val="00DC0215"/>
    <w:rsid w:val="00DC6B61"/>
    <w:rsid w:val="00DE07D6"/>
    <w:rsid w:val="00E86191"/>
    <w:rsid w:val="00E9201A"/>
    <w:rsid w:val="00F0352A"/>
    <w:rsid w:val="00F3296A"/>
    <w:rsid w:val="00F54CC0"/>
    <w:rsid w:val="00F8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1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0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949B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949B9"/>
    <w:rPr>
      <w:color w:val="0000FF"/>
      <w:u w:val="single"/>
    </w:rPr>
  </w:style>
  <w:style w:type="paragraph" w:customStyle="1" w:styleId="c150">
    <w:name w:val="c150"/>
    <w:basedOn w:val="a"/>
    <w:rsid w:val="00544E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1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0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urochnaya_deyatelmznostmz/" TargetMode="External"/><Relationship Id="rId5" Type="http://schemas.openxmlformats.org/officeDocument/2006/relationships/hyperlink" Target="http://pandia.ru/text/category/bank_dannih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18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Мухаевы</dc:creator>
  <cp:lastModifiedBy>Admin</cp:lastModifiedBy>
  <cp:revision>18</cp:revision>
  <cp:lastPrinted>2022-11-21T09:59:00Z</cp:lastPrinted>
  <dcterms:created xsi:type="dcterms:W3CDTF">2019-09-14T11:40:00Z</dcterms:created>
  <dcterms:modified xsi:type="dcterms:W3CDTF">2023-05-02T13:39:00Z</dcterms:modified>
</cp:coreProperties>
</file>