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3D" w:rsidRDefault="000F663D" w:rsidP="001A2D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2299"/>
            <wp:effectExtent l="0" t="0" r="0" b="0"/>
            <wp:docPr id="1" name="Рисунок 1" descr="C:\Users\1\Desktop\3 класс 2022-2023\Рабочая программа 3 класс\20230428_16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 класс 2022-2023\Рабочая программа 3 класс\20230428_165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3D" w:rsidRDefault="000F663D" w:rsidP="001A2D41">
      <w:pPr>
        <w:jc w:val="center"/>
        <w:rPr>
          <w:b/>
          <w:sz w:val="28"/>
          <w:szCs w:val="28"/>
        </w:rPr>
      </w:pPr>
    </w:p>
    <w:p w:rsidR="000F663D" w:rsidRDefault="000F663D" w:rsidP="001A2D41">
      <w:pPr>
        <w:jc w:val="center"/>
        <w:rPr>
          <w:b/>
          <w:sz w:val="28"/>
          <w:szCs w:val="28"/>
        </w:rPr>
      </w:pPr>
    </w:p>
    <w:p w:rsidR="000F663D" w:rsidRDefault="000F663D" w:rsidP="001A2D41">
      <w:pPr>
        <w:jc w:val="center"/>
        <w:rPr>
          <w:b/>
          <w:sz w:val="28"/>
          <w:szCs w:val="28"/>
        </w:rPr>
      </w:pPr>
    </w:p>
    <w:p w:rsidR="000F663D" w:rsidRDefault="000F663D" w:rsidP="001A2D41">
      <w:pPr>
        <w:jc w:val="center"/>
        <w:rPr>
          <w:b/>
          <w:sz w:val="28"/>
          <w:szCs w:val="28"/>
        </w:rPr>
      </w:pPr>
    </w:p>
    <w:p w:rsidR="001A2D41" w:rsidRDefault="001A2D41" w:rsidP="001A2D41">
      <w:pPr>
        <w:jc w:val="center"/>
        <w:rPr>
          <w:b/>
          <w:sz w:val="28"/>
          <w:szCs w:val="28"/>
        </w:rPr>
      </w:pPr>
      <w:r w:rsidRPr="009860E5">
        <w:rPr>
          <w:b/>
          <w:sz w:val="28"/>
          <w:szCs w:val="28"/>
        </w:rPr>
        <w:lastRenderedPageBreak/>
        <w:t>Пояснительная записка</w:t>
      </w:r>
    </w:p>
    <w:p w:rsidR="001A2D41" w:rsidRDefault="001A2D41" w:rsidP="001A2D41">
      <w:pPr>
        <w:jc w:val="center"/>
        <w:rPr>
          <w:b/>
          <w:sz w:val="28"/>
          <w:szCs w:val="28"/>
        </w:rPr>
      </w:pPr>
    </w:p>
    <w:p w:rsidR="001A2D41" w:rsidRPr="00C6162A" w:rsidRDefault="001A2D41" w:rsidP="001A2D41">
      <w:pPr>
        <w:ind w:firstLine="426"/>
        <w:jc w:val="both"/>
      </w:pPr>
      <w:r w:rsidRPr="00AA73F5">
        <w:rPr>
          <w:rFonts w:eastAsia="Calibri"/>
        </w:rPr>
        <w:t xml:space="preserve">Рабочая программа </w:t>
      </w:r>
      <w:r>
        <w:t xml:space="preserve">внеурочного курса«За страницами учебника «Русский язык» </w:t>
      </w:r>
      <w:r w:rsidRPr="00AA73F5">
        <w:rPr>
          <w:rFonts w:eastAsia="Calibri"/>
        </w:rPr>
        <w:t>составлена в соответствии с требованиями Федерального государственного образовательного стандарта,</w:t>
      </w:r>
      <w:r w:rsidRPr="00C6162A">
        <w:t>на основе Программы курса «Речь», составленной преподавателями Пензенского государственного педагогического университета им. В. Г. Белинского Л.Д. Мали, О.С. Арямовой, С.А. Климовой, Н.С. Песковой.</w:t>
      </w:r>
    </w:p>
    <w:p w:rsidR="001A2D41" w:rsidRPr="00C6162A" w:rsidRDefault="001A2D41" w:rsidP="001A2D41">
      <w:pPr>
        <w:ind w:firstLine="426"/>
        <w:jc w:val="both"/>
      </w:pPr>
      <w:r w:rsidRPr="00C6162A">
        <w:t>Данная п</w:t>
      </w:r>
      <w:r>
        <w:t>рограмма является</w:t>
      </w:r>
      <w:r w:rsidRPr="00C6162A">
        <w:t>имеет научно-познавательную и культурологическую направленность, реализуется в рамках внеурочной деятельности  ФГОС по направлению развития личности «общекультурное»..</w:t>
      </w:r>
    </w:p>
    <w:p w:rsidR="001A2D41" w:rsidRPr="00C6162A" w:rsidRDefault="001A2D41" w:rsidP="001A2D41">
      <w:pPr>
        <w:ind w:firstLine="426"/>
        <w:jc w:val="both"/>
      </w:pPr>
      <w:r w:rsidRPr="00C6162A"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ступеней овладения речью.</w:t>
      </w:r>
    </w:p>
    <w:p w:rsidR="001A2D41" w:rsidRPr="00030A87" w:rsidRDefault="001A2D41" w:rsidP="001A2D41">
      <w:pPr>
        <w:ind w:firstLine="426"/>
        <w:jc w:val="both"/>
        <w:rPr>
          <w:b/>
        </w:rPr>
      </w:pPr>
      <w:r w:rsidRPr="00C6162A">
        <w:t>Программа "За страницами учебника «Русский язык" имеет научно-познавательное направление. Она позволяет показать учащимся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основы внеурочной деятельности.</w:t>
      </w:r>
    </w:p>
    <w:p w:rsidR="001A2D41" w:rsidRPr="00AA73F5" w:rsidRDefault="001A2D41" w:rsidP="001A2D4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A2D41" w:rsidRPr="00430144" w:rsidRDefault="001A2D41" w:rsidP="001A2D41">
      <w:r w:rsidRPr="00430144">
        <w:rPr>
          <w:b/>
        </w:rPr>
        <w:t>Общая характеристика</w:t>
      </w:r>
      <w:r>
        <w:rPr>
          <w:b/>
        </w:rPr>
        <w:t xml:space="preserve"> курса</w:t>
      </w:r>
    </w:p>
    <w:p w:rsidR="001A2D41" w:rsidRPr="00E90452" w:rsidRDefault="001A2D41" w:rsidP="001A2D41">
      <w:pPr>
        <w:jc w:val="both"/>
      </w:pPr>
      <w:r w:rsidRPr="00E90452">
        <w:rPr>
          <w:spacing w:val="-2"/>
        </w:rPr>
        <w:t>Спецификой курса является подход к выбору педагогиче</w:t>
      </w:r>
      <w:r w:rsidRPr="00E90452">
        <w:rPr>
          <w:spacing w:val="-2"/>
        </w:rPr>
        <w:softHyphen/>
      </w:r>
      <w:r w:rsidRPr="00E90452">
        <w:rPr>
          <w:spacing w:val="-6"/>
        </w:rPr>
        <w:t xml:space="preserve">ских средств реализации содержания программы, учитывающий </w:t>
      </w:r>
      <w:r w:rsidRPr="00E90452">
        <w:rPr>
          <w:spacing w:val="-5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E90452">
        <w:rPr>
          <w:spacing w:val="-5"/>
        </w:rPr>
        <w:softHyphen/>
      </w:r>
      <w:r w:rsidRPr="00E90452">
        <w:rPr>
          <w:spacing w:val="-6"/>
        </w:rPr>
        <w:t>па</w:t>
      </w:r>
      <w:r>
        <w:rPr>
          <w:spacing w:val="-6"/>
        </w:rPr>
        <w:t xml:space="preserve">ет в роли субъекта </w:t>
      </w:r>
      <w:r w:rsidRPr="00E90452">
        <w:rPr>
          <w:spacing w:val="-6"/>
        </w:rPr>
        <w:t xml:space="preserve"> деятельности и поведения. </w:t>
      </w:r>
      <w:r w:rsidRPr="00E90452">
        <w:rPr>
          <w:spacing w:val="-8"/>
        </w:rPr>
        <w:t>Педагог создает на занятиях эмоционально-положительную твор</w:t>
      </w:r>
      <w:r w:rsidRPr="00E90452">
        <w:rPr>
          <w:spacing w:val="-8"/>
        </w:rPr>
        <w:softHyphen/>
      </w:r>
      <w:r w:rsidRPr="00E90452">
        <w:rPr>
          <w:spacing w:val="-4"/>
        </w:rPr>
        <w:t xml:space="preserve">ческую атмосферу, организует диалогическое общение с детьми </w:t>
      </w:r>
      <w:r w:rsidRPr="00E90452">
        <w:rPr>
          <w:spacing w:val="-5"/>
        </w:rPr>
        <w:t>о взаимодействии с природой.</w:t>
      </w:r>
    </w:p>
    <w:p w:rsidR="001A2D41" w:rsidRPr="00DE217F" w:rsidRDefault="001A2D41" w:rsidP="001A2D41">
      <w:pPr>
        <w:pStyle w:val="c1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0"/>
        </w:rPr>
        <w:t xml:space="preserve">У третьеклассников </w:t>
      </w:r>
      <w:r w:rsidRPr="00DE217F">
        <w:rPr>
          <w:rStyle w:val="c0"/>
        </w:rPr>
        <w:t xml:space="preserve"> возникает много вопросов, на которые они хотят получить ответы. Изучение лингвистических интересов учащихся начальных классов показывает, как велико их желание узнать новое о русском языке. И хотя их «лингвистические» вопросы стоят в одном ряду с «нелингвистическими» и свидетельствуют лишь о любознательности вообще, они оказываются той необходимой предпосылкой, которая позволяет прививать интерес и любовь к русскому языку. Строгие рамки урока и насыщенность программы не всегда позволяют ответить на все вопросы детей, показать им богатство русского языка, раскрыть многие тайны.</w:t>
      </w:r>
    </w:p>
    <w:p w:rsidR="001A2D41" w:rsidRPr="00DE217F" w:rsidRDefault="001A2D41" w:rsidP="001A2D41">
      <w:pPr>
        <w:pStyle w:val="c14"/>
        <w:spacing w:before="0" w:beforeAutospacing="0" w:after="0" w:afterAutospacing="0"/>
        <w:jc w:val="both"/>
        <w:rPr>
          <w:rFonts w:ascii="Arial" w:hAnsi="Arial" w:cs="Arial"/>
        </w:rPr>
      </w:pPr>
      <w:r w:rsidRPr="00DE217F">
        <w:rPr>
          <w:rStyle w:val="c0"/>
          <w:b/>
        </w:rPr>
        <w:t>        </w:t>
      </w:r>
      <w:r w:rsidRPr="00584FA0">
        <w:rPr>
          <w:rStyle w:val="c0"/>
        </w:rPr>
        <w:t>Содержание курса</w:t>
      </w:r>
      <w:r w:rsidRPr="00DE217F">
        <w:rPr>
          <w:rStyle w:val="c0"/>
        </w:rPr>
        <w:t xml:space="preserve"> данной программы способствует развитию самостоятельности мысли, познавательного интереса, активизации творческих возможностей.</w:t>
      </w:r>
    </w:p>
    <w:p w:rsidR="001A2D41" w:rsidRPr="00DE217F" w:rsidRDefault="001A2D41" w:rsidP="001A2D41">
      <w:pPr>
        <w:jc w:val="both"/>
        <w:rPr>
          <w:rFonts w:ascii="Arial" w:hAnsi="Arial" w:cs="Arial"/>
        </w:rPr>
      </w:pPr>
      <w:r w:rsidRPr="002C6B7C">
        <w:rPr>
          <w:rStyle w:val="c0"/>
          <w:sz w:val="28"/>
          <w:szCs w:val="28"/>
        </w:rPr>
        <w:t>        </w:t>
      </w:r>
      <w:r w:rsidRPr="00DE217F">
        <w:rPr>
          <w:rStyle w:val="c0"/>
          <w:b/>
        </w:rPr>
        <w:t>Целью программы</w:t>
      </w:r>
      <w:r w:rsidRPr="00DE217F">
        <w:rPr>
          <w:rStyle w:val="c0"/>
        </w:rPr>
        <w:t xml:space="preserve"> является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1A2D41" w:rsidRPr="00DE217F" w:rsidRDefault="001A2D41" w:rsidP="001A2D41">
      <w:pPr>
        <w:pStyle w:val="c14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E217F">
        <w:rPr>
          <w:rStyle w:val="c0"/>
        </w:rPr>
        <w:t xml:space="preserve">        Для достижения поставленной цели необходимо решение следующих </w:t>
      </w:r>
      <w:r w:rsidRPr="00DE217F">
        <w:rPr>
          <w:rStyle w:val="c0"/>
          <w:b/>
        </w:rPr>
        <w:t>задач:</w:t>
      </w:r>
    </w:p>
    <w:p w:rsidR="001A2D41" w:rsidRPr="00DE217F" w:rsidRDefault="001A2D41" w:rsidP="001A2D41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DE217F">
        <w:rPr>
          <w:rStyle w:val="c0"/>
        </w:rPr>
        <w:t>структура программы позволяет расширить первоначальные знания о лексике, фонетике, грамматике русского языка;</w:t>
      </w:r>
    </w:p>
    <w:p w:rsidR="001A2D41" w:rsidRPr="00DE217F" w:rsidRDefault="001A2D41" w:rsidP="001A2D41">
      <w:pPr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DE217F">
        <w:rPr>
          <w:rStyle w:val="c0"/>
        </w:rPr>
        <w:t>развитие речи, мышления, воображения школьников, умения выбирать средства языка в соответствии с особенностями с особенностями и условиями общения;</w:t>
      </w:r>
    </w:p>
    <w:p w:rsidR="001A2D41" w:rsidRPr="00DE217F" w:rsidRDefault="001A2D41" w:rsidP="001A2D41">
      <w:pPr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DE217F">
        <w:rPr>
          <w:rStyle w:val="c0"/>
        </w:rPr>
        <w:t>восп</w:t>
      </w:r>
      <w:r>
        <w:rPr>
          <w:rStyle w:val="c0"/>
        </w:rPr>
        <w:tab/>
      </w:r>
      <w:r w:rsidRPr="00DE217F">
        <w:rPr>
          <w:rStyle w:val="c0"/>
        </w:rPr>
        <w:t>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:rsidR="001A2D41" w:rsidRDefault="001A2D41" w:rsidP="001A2D41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  <w:r w:rsidRPr="009C4EBD">
        <w:rPr>
          <w:rStyle w:val="c0"/>
        </w:rPr>
        <w:lastRenderedPageBreak/>
        <w:t>Формы работы:</w:t>
      </w:r>
      <w:r w:rsidRPr="00DE217F">
        <w:rPr>
          <w:rStyle w:val="c0"/>
        </w:rPr>
        <w:t xml:space="preserve"> игровые занятия, знакомство с научно – популярной литературой, конкурсы знатоков, КВНы, занимательные упражнения, работа со стенгазетой, участие в олимпиаде по русскому языку, устные журналы, проекты.</w:t>
      </w:r>
    </w:p>
    <w:p w:rsidR="001A2D41" w:rsidRDefault="001A2D41" w:rsidP="001A2D41">
      <w:pPr>
        <w:pStyle w:val="c6"/>
        <w:spacing w:before="0" w:beforeAutospacing="0" w:after="0" w:afterAutospacing="0"/>
        <w:jc w:val="both"/>
      </w:pPr>
    </w:p>
    <w:p w:rsidR="001A2D41" w:rsidRPr="009C4EBD" w:rsidRDefault="001A2D41" w:rsidP="001A2D41">
      <w:pPr>
        <w:jc w:val="both"/>
        <w:rPr>
          <w:rFonts w:eastAsia="Calibri"/>
          <w:b/>
          <w:bCs/>
          <w:iCs/>
          <w:szCs w:val="22"/>
          <w:lang w:eastAsia="en-US"/>
        </w:rPr>
      </w:pPr>
      <w:r w:rsidRPr="009C4EBD">
        <w:rPr>
          <w:rFonts w:eastAsia="Calibri"/>
          <w:b/>
          <w:bCs/>
          <w:iCs/>
          <w:szCs w:val="22"/>
          <w:lang w:eastAsia="en-US"/>
        </w:rPr>
        <w:t>Описание места учебного курса в учебном плане</w:t>
      </w:r>
    </w:p>
    <w:p w:rsidR="0006027A" w:rsidRDefault="0006027A" w:rsidP="0006027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 с учебным планом начального общего образования МОУ «Средняя школа № 27» на 202</w:t>
      </w:r>
      <w:r w:rsidR="000F663D">
        <w:rPr>
          <w:color w:val="000000"/>
        </w:rPr>
        <w:t>2-</w:t>
      </w:r>
      <w:r>
        <w:rPr>
          <w:color w:val="000000"/>
        </w:rPr>
        <w:t>202</w:t>
      </w:r>
      <w:r w:rsidR="000F663D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 xml:space="preserve"> уч. год внеурочный курс «</w:t>
      </w:r>
      <w:r>
        <w:t>За страницами учебника «Русский язык</w:t>
      </w:r>
      <w:r>
        <w:rPr>
          <w:color w:val="000000"/>
        </w:rPr>
        <w:t xml:space="preserve">» включен в </w:t>
      </w:r>
      <w:r w:rsidR="00710DAB">
        <w:rPr>
          <w:color w:val="000000"/>
        </w:rPr>
        <w:t>план внеурочной деятельности,</w:t>
      </w:r>
      <w:r>
        <w:t xml:space="preserve">  на его изучение отводится </w:t>
      </w:r>
      <w:r>
        <w:rPr>
          <w:color w:val="000000"/>
        </w:rPr>
        <w:t xml:space="preserve"> 34 часа (1 час в неделю).</w:t>
      </w:r>
    </w:p>
    <w:p w:rsidR="001A2D41" w:rsidRDefault="001A2D41" w:rsidP="001A2D41">
      <w:pPr>
        <w:jc w:val="both"/>
        <w:rPr>
          <w:b/>
          <w:spacing w:val="-5"/>
        </w:rPr>
      </w:pPr>
    </w:p>
    <w:p w:rsidR="001A2D41" w:rsidRDefault="001A2D41" w:rsidP="001A2D41">
      <w:pPr>
        <w:jc w:val="both"/>
        <w:rPr>
          <w:b/>
          <w:spacing w:val="-5"/>
        </w:rPr>
      </w:pPr>
    </w:p>
    <w:p w:rsidR="001A2D41" w:rsidRDefault="001A2D41" w:rsidP="001A2D41">
      <w:pPr>
        <w:ind w:firstLine="709"/>
        <w:jc w:val="both"/>
        <w:rPr>
          <w:b/>
          <w:szCs w:val="28"/>
        </w:rPr>
      </w:pPr>
      <w:r w:rsidRPr="00207DD6">
        <w:rPr>
          <w:b/>
          <w:szCs w:val="28"/>
        </w:rPr>
        <w:t xml:space="preserve">Личностные, метапредметные и предметные результаты изучения </w:t>
      </w:r>
      <w:r>
        <w:rPr>
          <w:b/>
          <w:szCs w:val="28"/>
        </w:rPr>
        <w:t>внеурочного курса</w:t>
      </w:r>
    </w:p>
    <w:p w:rsidR="001A2D41" w:rsidRDefault="001A2D41" w:rsidP="001A2D41">
      <w:pPr>
        <w:ind w:firstLine="709"/>
        <w:jc w:val="both"/>
        <w:rPr>
          <w:b/>
          <w:szCs w:val="28"/>
        </w:rPr>
      </w:pPr>
    </w:p>
    <w:p w:rsidR="001A2D41" w:rsidRPr="00702CC6" w:rsidRDefault="001A2D41" w:rsidP="001A2D41">
      <w:pPr>
        <w:autoSpaceDE w:val="0"/>
        <w:autoSpaceDN w:val="0"/>
        <w:adjustRightInd w:val="0"/>
        <w:jc w:val="both"/>
        <w:rPr>
          <w:b/>
          <w:bCs/>
        </w:rPr>
      </w:pPr>
      <w:r w:rsidRPr="00702CC6">
        <w:rPr>
          <w:b/>
          <w:bCs/>
        </w:rPr>
        <w:t>Личностные результаты: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а) формирование у ребёнка ценностных ориентиров в области языкознания;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б) воспитание уважительного отношения к творчеству как своему, так и других людей;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в) развитие самостоятельности в поиске решения различных речевых задач;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г) формирование духовных и эстетических потребностей;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д) воспитание готовности к отстаиванию своего мнения;</w:t>
      </w:r>
    </w:p>
    <w:p w:rsidR="001A2D41" w:rsidRDefault="001A2D41" w:rsidP="001A2D41">
      <w:pPr>
        <w:autoSpaceDE w:val="0"/>
        <w:autoSpaceDN w:val="0"/>
        <w:adjustRightInd w:val="0"/>
        <w:jc w:val="both"/>
      </w:pPr>
      <w:r w:rsidRPr="00702CC6">
        <w:t>ж) отработка навыков самостоятельной и групповой работы.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</w:p>
    <w:p w:rsidR="001A2D41" w:rsidRPr="00702CC6" w:rsidRDefault="001A2D41" w:rsidP="001A2D41">
      <w:pPr>
        <w:autoSpaceDE w:val="0"/>
        <w:autoSpaceDN w:val="0"/>
        <w:adjustRightInd w:val="0"/>
        <w:jc w:val="both"/>
        <w:rPr>
          <w:b/>
          <w:bCs/>
        </w:rPr>
      </w:pPr>
      <w:r w:rsidRPr="00702CC6">
        <w:rPr>
          <w:b/>
          <w:bCs/>
        </w:rPr>
        <w:t>Метапредметные результаты</w:t>
      </w:r>
    </w:p>
    <w:p w:rsidR="001A2D41" w:rsidRDefault="001A2D41" w:rsidP="001A2D41">
      <w:pPr>
        <w:autoSpaceDE w:val="0"/>
        <w:autoSpaceDN w:val="0"/>
        <w:adjustRightInd w:val="0"/>
        <w:jc w:val="both"/>
      </w:pPr>
      <w:r w:rsidRPr="00702CC6"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литературой. 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</w:p>
    <w:p w:rsidR="001A2D41" w:rsidRPr="00702CC6" w:rsidRDefault="001A2D41" w:rsidP="001A2D41">
      <w:pPr>
        <w:autoSpaceDE w:val="0"/>
        <w:autoSpaceDN w:val="0"/>
        <w:adjustRightInd w:val="0"/>
        <w:jc w:val="both"/>
        <w:rPr>
          <w:b/>
          <w:bCs/>
        </w:rPr>
      </w:pPr>
      <w:r w:rsidRPr="00702CC6">
        <w:rPr>
          <w:b/>
          <w:bCs/>
        </w:rPr>
        <w:t>Регулятивные УУД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-Проговаривать последовательность действий на уроке.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-Учиться работать по предложенному учителем плану.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-Учиться отличать верно выполненное задание от неверного.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-Учиться совместно с учителем и другими учениками давать эмоциональную оценку деятельности класса на уроке.</w:t>
      </w:r>
    </w:p>
    <w:p w:rsidR="001A2D41" w:rsidRDefault="001A2D41" w:rsidP="001A2D41">
      <w:pPr>
        <w:autoSpaceDE w:val="0"/>
        <w:autoSpaceDN w:val="0"/>
        <w:adjustRightInd w:val="0"/>
        <w:jc w:val="both"/>
      </w:pPr>
      <w:r w:rsidRPr="00702CC6">
        <w:t>Основой для формирования этих действий служит соблюдение технологии оценивания образовательных достижений.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</w:p>
    <w:p w:rsidR="001A2D41" w:rsidRPr="00702CC6" w:rsidRDefault="001A2D41" w:rsidP="001A2D41">
      <w:pPr>
        <w:autoSpaceDE w:val="0"/>
        <w:autoSpaceDN w:val="0"/>
        <w:adjustRightInd w:val="0"/>
        <w:jc w:val="both"/>
        <w:rPr>
          <w:b/>
          <w:bCs/>
        </w:rPr>
      </w:pPr>
      <w:r w:rsidRPr="00702CC6">
        <w:rPr>
          <w:b/>
          <w:bCs/>
        </w:rPr>
        <w:t>Познавательные УУД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-Ориентироваться в своей системе знаний: отличать новое от уже известного с помощью учителя.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1A2D41" w:rsidRDefault="001A2D41" w:rsidP="001A2D41">
      <w:pPr>
        <w:autoSpaceDE w:val="0"/>
        <w:autoSpaceDN w:val="0"/>
        <w:adjustRightInd w:val="0"/>
        <w:jc w:val="both"/>
      </w:pPr>
      <w:r w:rsidRPr="00702CC6">
        <w:t>-Перерабатывать полученную информацию: делать выводы в результате совместной работы всего класса.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</w:p>
    <w:p w:rsidR="001A2D41" w:rsidRPr="00702CC6" w:rsidRDefault="001A2D41" w:rsidP="001A2D41">
      <w:pPr>
        <w:autoSpaceDE w:val="0"/>
        <w:autoSpaceDN w:val="0"/>
        <w:adjustRightInd w:val="0"/>
        <w:jc w:val="both"/>
        <w:rPr>
          <w:b/>
          <w:bCs/>
        </w:rPr>
      </w:pPr>
      <w:r w:rsidRPr="00702CC6">
        <w:rPr>
          <w:b/>
          <w:bCs/>
        </w:rPr>
        <w:t>Коммуникативные УУД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-Уметь донести свою позицию до собеседника;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-Уметь оформить свою мысль в устной и письменной форме (на уровне одного предложения или небольшого текста).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lastRenderedPageBreak/>
        <w:t>-Уметь слушать и понимать высказывания собеседников.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-Уметь выразительно читать и пересказывать содержание текста.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-Учиться согласованно работать в группе: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а) учиться планировать работу в группе;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б) учиться распределять работу между участниками проекта;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в) понимать общую задачу проекта и точно выполнять свою часть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работы;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г) уметь выполнять различные роли в группе (лидера, исполнителя, критика).</w:t>
      </w:r>
    </w:p>
    <w:p w:rsidR="001A2D41" w:rsidRDefault="001A2D41" w:rsidP="001A2D41">
      <w:pPr>
        <w:ind w:firstLine="709"/>
        <w:jc w:val="both"/>
        <w:rPr>
          <w:b/>
        </w:rPr>
      </w:pPr>
    </w:p>
    <w:p w:rsidR="001A2D41" w:rsidRDefault="001A2D41" w:rsidP="001A2D41">
      <w:pPr>
        <w:ind w:firstLine="709"/>
        <w:jc w:val="both"/>
        <w:rPr>
          <w:b/>
        </w:rPr>
      </w:pPr>
    </w:p>
    <w:p w:rsidR="001A2D41" w:rsidRPr="00702CC6" w:rsidRDefault="001A2D41" w:rsidP="001A2D41">
      <w:pPr>
        <w:ind w:firstLine="709"/>
        <w:jc w:val="both"/>
        <w:rPr>
          <w:b/>
        </w:rPr>
      </w:pPr>
    </w:p>
    <w:p w:rsidR="001A2D41" w:rsidRDefault="001A2D41" w:rsidP="001A2D41">
      <w:pPr>
        <w:autoSpaceDE w:val="0"/>
        <w:autoSpaceDN w:val="0"/>
        <w:adjustRightInd w:val="0"/>
        <w:jc w:val="both"/>
        <w:rPr>
          <w:b/>
          <w:bCs/>
        </w:rPr>
      </w:pPr>
      <w:r w:rsidRPr="00702CC6">
        <w:rPr>
          <w:b/>
          <w:bCs/>
        </w:rPr>
        <w:t>Предметные результаты:</w:t>
      </w:r>
    </w:p>
    <w:p w:rsidR="001A2D41" w:rsidRPr="00702CC6" w:rsidRDefault="001A2D41" w:rsidP="001A2D41">
      <w:pPr>
        <w:autoSpaceDE w:val="0"/>
        <w:autoSpaceDN w:val="0"/>
        <w:adjustRightInd w:val="0"/>
        <w:jc w:val="both"/>
        <w:rPr>
          <w:b/>
          <w:bCs/>
        </w:rPr>
      </w:pPr>
    </w:p>
    <w:p w:rsidR="001A2D41" w:rsidRPr="00702CC6" w:rsidRDefault="001A2D41" w:rsidP="001A2D41">
      <w:pPr>
        <w:autoSpaceDE w:val="0"/>
        <w:autoSpaceDN w:val="0"/>
        <w:adjustRightInd w:val="0"/>
        <w:jc w:val="both"/>
      </w:pPr>
      <w:r w:rsidRPr="00702CC6">
        <w:t>а) сформировать первоначальные представления о роли русского языка в жизни и духовно-нравственном развитии человека;</w:t>
      </w:r>
    </w:p>
    <w:p w:rsidR="001A2D41" w:rsidRPr="00702CC6" w:rsidRDefault="001A2D41" w:rsidP="001A2D41">
      <w:pPr>
        <w:ind w:firstLine="709"/>
        <w:jc w:val="both"/>
        <w:rPr>
          <w:b/>
        </w:rPr>
      </w:pPr>
    </w:p>
    <w:p w:rsidR="001A2D41" w:rsidRPr="00702CC6" w:rsidRDefault="001A2D41" w:rsidP="001A2D41">
      <w:pPr>
        <w:pStyle w:val="c6"/>
        <w:spacing w:before="0" w:beforeAutospacing="0" w:after="0" w:afterAutospacing="0"/>
        <w:jc w:val="both"/>
        <w:rPr>
          <w:rStyle w:val="c0c23"/>
          <w:rFonts w:ascii="Arial" w:hAnsi="Arial" w:cs="Arial"/>
        </w:rPr>
      </w:pPr>
      <w:r w:rsidRPr="00702CC6">
        <w:rPr>
          <w:rStyle w:val="c0"/>
        </w:rPr>
        <w:t>б)сформировать опыт подготовки информационных сообщений по заданной теме (газеты, рефераты и т. д .),опыт подготовки и участие в конкурсных мероприятиях по темам занятий кружка.</w:t>
      </w:r>
    </w:p>
    <w:p w:rsidR="001A2D41" w:rsidRDefault="001A2D41" w:rsidP="001A2D41">
      <w:pPr>
        <w:pStyle w:val="c3"/>
        <w:spacing w:before="0" w:beforeAutospacing="0" w:after="0" w:afterAutospacing="0"/>
        <w:ind w:firstLine="709"/>
        <w:jc w:val="center"/>
        <w:rPr>
          <w:rStyle w:val="c0c23"/>
          <w:b/>
          <w:bCs/>
        </w:rPr>
      </w:pPr>
    </w:p>
    <w:p w:rsidR="001A2D41" w:rsidRPr="002477E7" w:rsidRDefault="001A2D41" w:rsidP="001A2D41">
      <w:pPr>
        <w:pStyle w:val="c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77E7">
        <w:rPr>
          <w:rStyle w:val="c0c23"/>
          <w:b/>
          <w:bCs/>
        </w:rPr>
        <w:t>Содержание учебного курса</w:t>
      </w:r>
    </w:p>
    <w:p w:rsidR="001A2D41" w:rsidRDefault="001A2D41" w:rsidP="001A2D41">
      <w:pPr>
        <w:pStyle w:val="c3"/>
        <w:spacing w:before="0" w:beforeAutospacing="0" w:after="0" w:afterAutospacing="0"/>
        <w:ind w:firstLine="709"/>
        <w:jc w:val="center"/>
        <w:rPr>
          <w:rStyle w:val="c0c23"/>
          <w:b/>
          <w:bCs/>
        </w:rPr>
      </w:pPr>
    </w:p>
    <w:p w:rsidR="001A2D41" w:rsidRPr="002477E7" w:rsidRDefault="001A2D41" w:rsidP="001A2D41">
      <w:pPr>
        <w:pStyle w:val="c3"/>
        <w:spacing w:before="0" w:beforeAutospacing="0" w:after="0" w:afterAutospacing="0"/>
        <w:ind w:firstLine="709"/>
        <w:jc w:val="center"/>
        <w:rPr>
          <w:rStyle w:val="c0c23"/>
          <w:b/>
          <w:bCs/>
        </w:rPr>
      </w:pPr>
    </w:p>
    <w:p w:rsidR="001A2D41" w:rsidRPr="00702CC6" w:rsidRDefault="001A2D41" w:rsidP="001A2D41">
      <w:pPr>
        <w:jc w:val="both"/>
        <w:rPr>
          <w:b/>
        </w:rPr>
      </w:pPr>
      <w:r w:rsidRPr="00702CC6">
        <w:rPr>
          <w:b/>
        </w:rPr>
        <w:t>Речь. Техника выразительности речи.</w:t>
      </w:r>
    </w:p>
    <w:p w:rsidR="001A2D41" w:rsidRPr="00702CC6" w:rsidRDefault="001A2D41" w:rsidP="001A2D41">
      <w:pPr>
        <w:jc w:val="both"/>
      </w:pPr>
      <w:r w:rsidRPr="00702CC6">
        <w:t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1A2D41" w:rsidRPr="00702CC6" w:rsidRDefault="001A2D41" w:rsidP="001A2D41">
      <w:pPr>
        <w:jc w:val="both"/>
      </w:pPr>
      <w:r w:rsidRPr="00702CC6">
        <w:t>Умение самостоятельно подготовиться к выразительному чтению произведения. Умение выразительно почитать текст после самостоятельной подготовки.</w:t>
      </w:r>
    </w:p>
    <w:p w:rsidR="001A2D41" w:rsidRPr="00702CC6" w:rsidRDefault="001A2D41" w:rsidP="001A2D41">
      <w:pPr>
        <w:jc w:val="both"/>
        <w:rPr>
          <w:b/>
        </w:rPr>
      </w:pPr>
      <w:r w:rsidRPr="00702CC6">
        <w:rPr>
          <w:b/>
        </w:rPr>
        <w:t>Слово.</w:t>
      </w:r>
    </w:p>
    <w:p w:rsidR="001A2D41" w:rsidRPr="00702CC6" w:rsidRDefault="001A2D41" w:rsidP="001A2D41">
      <w:pPr>
        <w:jc w:val="both"/>
      </w:pPr>
      <w:r w:rsidRPr="00702CC6">
        <w:t>Слово. Его значение. Слова нейтральные и эмоционально окрашенные. Знакомство со словарем синонимов. Изобразительно 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1A2D41" w:rsidRPr="00702CC6" w:rsidRDefault="001A2D41" w:rsidP="001A2D41">
      <w:pPr>
        <w:jc w:val="both"/>
      </w:pPr>
      <w:r w:rsidRPr="00702CC6">
        <w:t>Крылатые слова. Умение определять значение устойчивого выражения, употреблять его в заданной речевой ситуации.</w:t>
      </w:r>
    </w:p>
    <w:p w:rsidR="001A2D41" w:rsidRPr="00702CC6" w:rsidRDefault="001A2D41" w:rsidP="001A2D41">
      <w:pPr>
        <w:jc w:val="both"/>
      </w:pPr>
      <w:r w:rsidRPr="00702CC6">
        <w:t>Научные слова. Умение выделять их в тексте, определять значение с помощью толкового словаря, употреблять в тексте научного стиля.</w:t>
      </w:r>
    </w:p>
    <w:p w:rsidR="001A2D41" w:rsidRPr="00702CC6" w:rsidRDefault="001A2D41" w:rsidP="001A2D41">
      <w:pPr>
        <w:jc w:val="both"/>
      </w:pPr>
      <w:r w:rsidRPr="00702CC6">
        <w:t>Жизнь слова. Откуда берутся слова? Как живут слова? Основные источники пополнении я словаря. Знакомство с элементами словообразования.</w:t>
      </w:r>
    </w:p>
    <w:p w:rsidR="001A2D41" w:rsidRPr="00702CC6" w:rsidRDefault="001A2D41" w:rsidP="001A2D41">
      <w:pPr>
        <w:jc w:val="both"/>
      </w:pPr>
      <w:r w:rsidRPr="00702CC6">
        <w:t>Знакомство с происхождением некоторых антропонимов и топонимов.</w:t>
      </w:r>
    </w:p>
    <w:p w:rsidR="001A2D41" w:rsidRPr="00702CC6" w:rsidRDefault="001A2D41" w:rsidP="001A2D41">
      <w:pPr>
        <w:jc w:val="both"/>
      </w:pPr>
      <w:r w:rsidRPr="00702CC6">
        <w:t>Устаревшие слова. Умение выделять их в тексте, определять значение, стилистическую принадлежность.</w:t>
      </w:r>
    </w:p>
    <w:p w:rsidR="001A2D41" w:rsidRPr="00702CC6" w:rsidRDefault="001A2D41" w:rsidP="001A2D41">
      <w:pPr>
        <w:jc w:val="both"/>
        <w:rPr>
          <w:b/>
        </w:rPr>
      </w:pPr>
      <w:r w:rsidRPr="00702CC6">
        <w:rPr>
          <w:b/>
        </w:rPr>
        <w:t>Предложение и словосочетание.</w:t>
      </w:r>
    </w:p>
    <w:p w:rsidR="001A2D41" w:rsidRPr="00702CC6" w:rsidRDefault="001A2D41" w:rsidP="001A2D41">
      <w:pPr>
        <w:jc w:val="both"/>
      </w:pPr>
      <w:r w:rsidRPr="00702CC6">
        <w:t>Предложение. Умение редактировать простое предложение: исправлять порядок слов и порядок частей, заменять неудачно употребленные слова, устранять лишние и восстанавливать недостающие слова, распространять предложение.</w:t>
      </w:r>
    </w:p>
    <w:p w:rsidR="001A2D41" w:rsidRPr="00702CC6" w:rsidRDefault="001A2D41" w:rsidP="001A2D41">
      <w:pPr>
        <w:jc w:val="both"/>
        <w:rPr>
          <w:b/>
        </w:rPr>
      </w:pPr>
      <w:r w:rsidRPr="00702CC6">
        <w:rPr>
          <w:b/>
        </w:rPr>
        <w:t>Текст.</w:t>
      </w:r>
    </w:p>
    <w:p w:rsidR="001A2D41" w:rsidRPr="00702CC6" w:rsidRDefault="001A2D41" w:rsidP="001A2D41">
      <w:pPr>
        <w:jc w:val="both"/>
      </w:pPr>
      <w:r w:rsidRPr="00702CC6">
        <w:t>Тема, микротема, основная мысль текста. Опорные слова. Структура текста. План, виды плана.</w:t>
      </w:r>
    </w:p>
    <w:p w:rsidR="001A2D41" w:rsidRPr="00702CC6" w:rsidRDefault="001A2D41" w:rsidP="001A2D41">
      <w:pPr>
        <w:jc w:val="both"/>
      </w:pPr>
      <w:r w:rsidRPr="00702CC6">
        <w:t>Стили речи: разговорный и книжный (художественный и научный).Умение определять стилистическую принадлежность текстов, составлять текст в заданном стиле.</w:t>
      </w:r>
    </w:p>
    <w:p w:rsidR="001A2D41" w:rsidRPr="00702CC6" w:rsidRDefault="001A2D41" w:rsidP="001A2D41">
      <w:pPr>
        <w:jc w:val="both"/>
      </w:pPr>
      <w:r w:rsidRPr="00702CC6">
        <w:lastRenderedPageBreak/>
        <w:t>Типы текста: повествование, описание, рассуждение. Умение составлять описание предметов и явлений, рассуждения в художественном и научном стилях. Умение составлять повествование с элементами описания.</w:t>
      </w:r>
    </w:p>
    <w:p w:rsidR="001A2D41" w:rsidRPr="00702CC6" w:rsidRDefault="001A2D41" w:rsidP="001A2D41">
      <w:pPr>
        <w:jc w:val="both"/>
      </w:pPr>
      <w:r w:rsidRPr="00702CC6"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 - временная соотнесенность глаголов, единообразие синтаксических конструкций.</w:t>
      </w:r>
    </w:p>
    <w:p w:rsidR="001A2D41" w:rsidRPr="00702CC6" w:rsidRDefault="001A2D41" w:rsidP="001A2D41">
      <w:pPr>
        <w:jc w:val="both"/>
        <w:rPr>
          <w:b/>
        </w:rPr>
      </w:pPr>
      <w:r w:rsidRPr="00702CC6">
        <w:rPr>
          <w:b/>
        </w:rPr>
        <w:t>Культура общения.</w:t>
      </w:r>
    </w:p>
    <w:p w:rsidR="001A2D41" w:rsidRPr="00702CC6" w:rsidRDefault="001A2D41" w:rsidP="001A2D41">
      <w:pPr>
        <w:jc w:val="both"/>
      </w:pPr>
      <w:r w:rsidRPr="00702CC6">
        <w:t>Волшебные слова: слова приветствия, прощания, просьбы, благодарности, извинения. Умение дискутировать, использовать вежливые слова в диалоге с учетом речевой ситуации.</w:t>
      </w:r>
    </w:p>
    <w:p w:rsidR="001A2D41" w:rsidRDefault="001A2D41" w:rsidP="001A2D41">
      <w:pPr>
        <w:jc w:val="center"/>
        <w:rPr>
          <w:b/>
          <w:szCs w:val="28"/>
        </w:rPr>
      </w:pPr>
    </w:p>
    <w:p w:rsidR="001A2D41" w:rsidRDefault="001A2D41" w:rsidP="001A2D41">
      <w:pPr>
        <w:jc w:val="center"/>
        <w:rPr>
          <w:b/>
          <w:szCs w:val="28"/>
        </w:rPr>
      </w:pPr>
    </w:p>
    <w:p w:rsidR="001A2D41" w:rsidRDefault="001A2D41" w:rsidP="001A2D41">
      <w:pPr>
        <w:jc w:val="center"/>
        <w:rPr>
          <w:b/>
        </w:rPr>
      </w:pPr>
      <w:r w:rsidRPr="00246DD7">
        <w:rPr>
          <w:b/>
          <w:szCs w:val="28"/>
        </w:rPr>
        <w:t xml:space="preserve">Тематическое планирование </w:t>
      </w:r>
      <w:r>
        <w:rPr>
          <w:b/>
          <w:szCs w:val="28"/>
        </w:rPr>
        <w:t>внеуроч</w:t>
      </w:r>
      <w:r w:rsidRPr="00246DD7">
        <w:rPr>
          <w:b/>
          <w:szCs w:val="28"/>
        </w:rPr>
        <w:t>ного</w:t>
      </w:r>
      <w:r w:rsidRPr="009C4EBD">
        <w:rPr>
          <w:b/>
        </w:rPr>
        <w:t>курса</w:t>
      </w:r>
    </w:p>
    <w:p w:rsidR="001A2D41" w:rsidRPr="004A109C" w:rsidRDefault="001A2D41" w:rsidP="001A2D41">
      <w:pPr>
        <w:jc w:val="center"/>
        <w:rPr>
          <w:b/>
        </w:rPr>
      </w:pPr>
      <w:r w:rsidRPr="009C4EBD">
        <w:rPr>
          <w:b/>
        </w:rPr>
        <w:t>«За страницами учебника «Русский язык»</w:t>
      </w: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tbl>
      <w:tblPr>
        <w:tblW w:w="9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3119"/>
        <w:gridCol w:w="1134"/>
        <w:gridCol w:w="850"/>
        <w:gridCol w:w="992"/>
        <w:gridCol w:w="1418"/>
        <w:gridCol w:w="1417"/>
      </w:tblGrid>
      <w:tr w:rsidR="001A2D41" w:rsidRPr="00617CD5" w:rsidTr="0006027A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Default="001A2D41" w:rsidP="001E7BDC">
            <w:r>
              <w:t>№</w:t>
            </w:r>
          </w:p>
          <w:p w:rsidR="001A2D41" w:rsidRDefault="001A2D41" w:rsidP="001E7BDC">
            <w: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Default="001A2D41" w:rsidP="001E7BDC">
            <w:r>
              <w:t xml:space="preserve"> Наименование разделов и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Default="001A2D41" w:rsidP="001E7BDC">
            <w:r>
              <w:t>Общее коли</w:t>
            </w:r>
          </w:p>
          <w:p w:rsidR="001A2D41" w:rsidRDefault="001A2D41" w:rsidP="001E7BDC">
            <w:r>
              <w:t>чество часов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t xml:space="preserve">    Из них</w:t>
            </w:r>
          </w:p>
        </w:tc>
      </w:tr>
      <w:tr w:rsidR="001A2D41" w:rsidRPr="00617CD5" w:rsidTr="0006027A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2D41" w:rsidRDefault="001A2D41" w:rsidP="001E7BDC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2D41" w:rsidRDefault="001A2D41" w:rsidP="001E7BDC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2D41" w:rsidRDefault="001A2D41" w:rsidP="001E7B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Default="001A2D41" w:rsidP="001E7BDC">
            <w:r>
              <w:t>Теоретические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Default="001A2D41" w:rsidP="001E7BDC">
            <w:r>
              <w:t>Практи</w:t>
            </w:r>
          </w:p>
          <w:p w:rsidR="001A2D41" w:rsidRDefault="001A2D41" w:rsidP="001E7BDC">
            <w:r>
              <w:t>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Default="001A2D41" w:rsidP="001E7BDC">
            <w:r>
              <w:t>Контрольные 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Default="001A2D41" w:rsidP="001E7BDC">
            <w:r>
              <w:t>Экскурсии</w:t>
            </w: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E6A11">
              <w:rPr>
                <w:b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rPr>
                <w:b/>
                <w:color w:val="000000"/>
              </w:rPr>
            </w:pPr>
            <w:r w:rsidRPr="001E6A11">
              <w:rPr>
                <w:b/>
                <w:color w:val="000000"/>
              </w:rPr>
              <w:t>Речь. Выразительность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</w:rPr>
            </w:pPr>
            <w:r w:rsidRPr="001E6A11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</w:rPr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Речь. Выразительность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  <w:r w:rsidRPr="001E6A1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E6A11"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rPr>
                <w:b/>
                <w:color w:val="000000"/>
              </w:rPr>
            </w:pPr>
            <w:r w:rsidRPr="001E6A11">
              <w:rPr>
                <w:b/>
                <w:bCs/>
                <w:color w:val="000000"/>
              </w:rPr>
              <w:t>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Многозначные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Омонимы, омоформы и омофоны.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Фразеологизмы.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Сравнения.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Олицетворение.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Изобразительно - выразительные средства языка. Эпитеты.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9B26F8" w:rsidRDefault="001A2D41" w:rsidP="001E7BDC">
            <w:pPr>
              <w:spacing w:line="0" w:lineRule="atLeast"/>
              <w:rPr>
                <w:color w:val="000000"/>
              </w:rPr>
            </w:pPr>
            <w:r w:rsidRPr="009B26F8">
              <w:rPr>
                <w:color w:val="000000"/>
              </w:rPr>
              <w:t>Слова нейтральные и эмоционально окрашенные.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Откуда приходят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Этимология.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Как тебя зовут?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Наши фамилии.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Проект « Что в имени тебе моем…»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Топонимы.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Устаревшие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25155" w:rsidRDefault="001A2D41" w:rsidP="001E7BDC">
            <w:pPr>
              <w:spacing w:line="0" w:lineRule="atLeast"/>
              <w:rPr>
                <w:color w:val="000000"/>
              </w:rPr>
            </w:pPr>
            <w:r w:rsidRPr="00625155">
              <w:rPr>
                <w:color w:val="000000"/>
              </w:rPr>
              <w:t>Сочинение по картине В.М.Васнецова «Богатыри».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  <w:r w:rsidRPr="001E6A1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  <w:r w:rsidRPr="001E6A11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Анализ проверочной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E6A11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rPr>
                <w:b/>
                <w:color w:val="000000"/>
              </w:rPr>
            </w:pPr>
            <w:r w:rsidRPr="001E6A11">
              <w:rPr>
                <w:b/>
                <w:bCs/>
                <w:color w:val="000000"/>
              </w:rPr>
              <w:t>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Типы текстов.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Тема текста. Опорные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Связь предложений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Цепная связь предложений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Default="001A2D41" w:rsidP="001E7BDC">
            <w:pPr>
              <w:spacing w:line="0" w:lineRule="atLeast"/>
              <w:jc w:val="center"/>
            </w:pPr>
          </w:p>
          <w:p w:rsidR="001A2D41" w:rsidRDefault="001A2D41" w:rsidP="001E7BDC">
            <w:pPr>
              <w:spacing w:line="0" w:lineRule="atLeast"/>
              <w:jc w:val="center"/>
            </w:pPr>
          </w:p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1E6A11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Параллельная связь предложений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Сочинение по картине В.Е.Маковского «Свидание».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  <w:r w:rsidRPr="001E6A1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Единый временной план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Стили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06027A" w:rsidRDefault="001A2D41" w:rsidP="001E7BDC">
            <w:pPr>
              <w:spacing w:line="0" w:lineRule="atLeast"/>
              <w:rPr>
                <w:color w:val="000000"/>
              </w:rPr>
            </w:pPr>
            <w:r w:rsidRPr="0006027A">
              <w:rPr>
                <w:color w:val="000000"/>
              </w:rPr>
              <w:t>Научный стиль.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Словари.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 w:rsidRPr="001E6A1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E6A11">
              <w:rPr>
                <w:b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rPr>
                <w:b/>
                <w:color w:val="666666"/>
              </w:rPr>
            </w:pPr>
            <w:r w:rsidRPr="001E6A11">
              <w:rPr>
                <w:b/>
                <w:bCs/>
                <w:color w:val="000000"/>
              </w:rPr>
              <w:t xml:space="preserve">Культура общения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  <w:r w:rsidRPr="001E6A11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  <w:rPr>
                <w:b/>
              </w:rPr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Культура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</w:tr>
      <w:tr w:rsidR="008632A3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2A3" w:rsidRPr="008632A3" w:rsidRDefault="008632A3" w:rsidP="001E7BDC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2A3" w:rsidRPr="008632A3" w:rsidRDefault="008632A3" w:rsidP="001E7BDC">
            <w:pPr>
              <w:spacing w:line="0" w:lineRule="atLeast"/>
              <w:rPr>
                <w:color w:val="000000"/>
                <w:highlight w:val="yellow"/>
              </w:rPr>
            </w:pPr>
            <w:r w:rsidRPr="008632A3">
              <w:rPr>
                <w:color w:val="000000"/>
                <w:highlight w:val="yellow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2A3" w:rsidRPr="001E6A11" w:rsidRDefault="008632A3" w:rsidP="001E7BDC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2A3" w:rsidRPr="001E6A11" w:rsidRDefault="008632A3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2A3" w:rsidRPr="001E6A11" w:rsidRDefault="008632A3" w:rsidP="001E7B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2A3" w:rsidRDefault="008632A3" w:rsidP="001E7B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2A3" w:rsidRPr="001E6A11" w:rsidRDefault="008632A3" w:rsidP="001E7BDC">
            <w:pPr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Анализ проверочной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rPr>
                <w:color w:val="000000"/>
              </w:rPr>
            </w:pPr>
            <w:r w:rsidRPr="00617CD5">
              <w:rPr>
                <w:color w:val="000000"/>
              </w:rPr>
              <w:t>Итоговое занятие КВН.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</w:tr>
      <w:tr w:rsidR="001A2D41" w:rsidRPr="00617CD5" w:rsidTr="0006027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617CD5" w:rsidRDefault="001A2D41" w:rsidP="001E7BDC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spacing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D41" w:rsidRPr="001E6A11" w:rsidRDefault="001A2D41" w:rsidP="001E7BDC">
            <w:pPr>
              <w:jc w:val="center"/>
            </w:pPr>
          </w:p>
        </w:tc>
      </w:tr>
    </w:tbl>
    <w:p w:rsidR="001A2D41" w:rsidRPr="00617CD5" w:rsidRDefault="001A2D41" w:rsidP="001A2D41">
      <w:pPr>
        <w:tabs>
          <w:tab w:val="left" w:pos="4110"/>
        </w:tabs>
      </w:pPr>
    </w:p>
    <w:p w:rsidR="001A2D41" w:rsidRPr="00617CD5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2B17D0" w:rsidRDefault="002B17D0" w:rsidP="002B17D0">
      <w:pPr>
        <w:jc w:val="center"/>
        <w:rPr>
          <w:b/>
        </w:rPr>
      </w:pPr>
      <w:r>
        <w:rPr>
          <w:b/>
        </w:rPr>
        <w:t>Учебно-методическое обеспечение внеурочного курса «За страницами учебника Русский язык»</w:t>
      </w:r>
    </w:p>
    <w:p w:rsidR="002B17D0" w:rsidRDefault="002B17D0" w:rsidP="002B17D0">
      <w:pPr>
        <w:jc w:val="center"/>
        <w:rPr>
          <w:b/>
        </w:rPr>
      </w:pPr>
    </w:p>
    <w:p w:rsidR="002B17D0" w:rsidRDefault="002B17D0" w:rsidP="002B17D0">
      <w:pPr>
        <w:rPr>
          <w:b/>
          <w:bCs/>
          <w:kern w:val="36"/>
        </w:rPr>
      </w:pPr>
      <w:r w:rsidRPr="00BB7B77">
        <w:rPr>
          <w:b/>
          <w:bCs/>
          <w:kern w:val="36"/>
        </w:rPr>
        <w:t>Нормативные документы</w:t>
      </w:r>
    </w:p>
    <w:p w:rsidR="002B17D0" w:rsidRPr="00BB7B77" w:rsidRDefault="002B17D0" w:rsidP="002B17D0">
      <w:pPr>
        <w:ind w:left="708"/>
        <w:rPr>
          <w:b/>
        </w:rPr>
      </w:pPr>
    </w:p>
    <w:p w:rsidR="002B17D0" w:rsidRDefault="002B17D0" w:rsidP="002B17D0">
      <w:pPr>
        <w:numPr>
          <w:ilvl w:val="0"/>
          <w:numId w:val="6"/>
        </w:numPr>
        <w:suppressAutoHyphens/>
        <w:ind w:left="360"/>
        <w:jc w:val="both"/>
      </w:pPr>
      <w:r w:rsidRPr="00BB7B77">
        <w:rPr>
          <w:lang w:eastAsia="ar-SA"/>
        </w:rPr>
        <w:t>Федеральный закон Российской Федерации от 29 декабря 2012 г. N 273-ФЗ "Об образовании в Российской Федерации" (с</w:t>
      </w:r>
      <w:r w:rsidRPr="00BB7B77">
        <w:rPr>
          <w:bCs/>
          <w:lang w:eastAsia="ar-SA"/>
        </w:rPr>
        <w:t>изм. 2015-2016 гг</w:t>
      </w:r>
      <w:r w:rsidRPr="00BB7B77">
        <w:rPr>
          <w:lang w:eastAsia="ar-SA"/>
        </w:rPr>
        <w:t xml:space="preserve">.). – </w:t>
      </w:r>
      <w:r w:rsidRPr="00BB7B77">
        <w:t xml:space="preserve">[Электронный ресурс]. URL: </w:t>
      </w:r>
      <w:hyperlink r:id="rId6" w:history="1">
        <w:r w:rsidRPr="00BB7B77">
          <w:rPr>
            <w:lang w:eastAsia="ar-SA"/>
          </w:rPr>
          <w:t>http://zakon-ob-obrazovanii.ru</w:t>
        </w:r>
      </w:hyperlink>
      <w:r w:rsidRPr="00BB7B77">
        <w:t>(дата обращения:28.08.2016).</w:t>
      </w:r>
    </w:p>
    <w:p w:rsidR="002B17D0" w:rsidRPr="00BB7B77" w:rsidRDefault="002B17D0" w:rsidP="002B17D0">
      <w:pPr>
        <w:suppressAutoHyphens/>
        <w:jc w:val="both"/>
      </w:pPr>
    </w:p>
    <w:p w:rsidR="002B17D0" w:rsidRDefault="002B17D0" w:rsidP="002B17D0">
      <w:pPr>
        <w:numPr>
          <w:ilvl w:val="0"/>
          <w:numId w:val="6"/>
        </w:numPr>
        <w:tabs>
          <w:tab w:val="left" w:pos="0"/>
        </w:tabs>
        <w:suppressAutoHyphens/>
        <w:ind w:left="360"/>
        <w:jc w:val="both"/>
        <w:rPr>
          <w:bCs/>
          <w:lang w:eastAsia="ar-SA"/>
        </w:rPr>
      </w:pPr>
      <w:r w:rsidRPr="00BB7B77">
        <w:rPr>
          <w:bCs/>
          <w:lang w:eastAsia="ar-SA"/>
        </w:rPr>
        <w:t xml:space="preserve">Федеральный государственный образовательный стандарт начального общего образования / Мин-во образования и науки Рос. Федерации.  – М.: Просвещение, 2016. –31с. </w:t>
      </w:r>
    </w:p>
    <w:p w:rsidR="002B17D0" w:rsidRDefault="002B17D0" w:rsidP="002B17D0">
      <w:pPr>
        <w:tabs>
          <w:tab w:val="left" w:pos="0"/>
        </w:tabs>
        <w:suppressAutoHyphens/>
        <w:jc w:val="both"/>
        <w:rPr>
          <w:bCs/>
          <w:lang w:eastAsia="ar-SA"/>
        </w:rPr>
      </w:pPr>
    </w:p>
    <w:p w:rsidR="002B17D0" w:rsidRPr="00BB7B77" w:rsidRDefault="002B17D0" w:rsidP="002B17D0">
      <w:pPr>
        <w:numPr>
          <w:ilvl w:val="0"/>
          <w:numId w:val="6"/>
        </w:numPr>
        <w:tabs>
          <w:tab w:val="left" w:pos="0"/>
        </w:tabs>
        <w:suppressAutoHyphens/>
        <w:ind w:left="360"/>
        <w:jc w:val="both"/>
        <w:rPr>
          <w:bCs/>
          <w:lang w:eastAsia="ar-SA"/>
        </w:rPr>
      </w:pPr>
      <w:r w:rsidRPr="00BB7B77">
        <w:rPr>
          <w:bCs/>
          <w:lang w:eastAsia="ar-SA"/>
        </w:rPr>
        <w:t xml:space="preserve">Примерные программы по учебным предметам. Начальная школа. В 2 ч. – М.: Просвещение, 2015. – 232с. </w:t>
      </w:r>
    </w:p>
    <w:p w:rsidR="002B17D0" w:rsidRDefault="002B17D0" w:rsidP="002B17D0">
      <w:pPr>
        <w:widowControl w:val="0"/>
        <w:autoSpaceDE w:val="0"/>
        <w:autoSpaceDN w:val="0"/>
        <w:adjustRightInd w:val="0"/>
        <w:contextualSpacing/>
        <w:rPr>
          <w:b/>
          <w:bCs/>
          <w:kern w:val="36"/>
        </w:rPr>
      </w:pPr>
    </w:p>
    <w:p w:rsidR="002B17D0" w:rsidRDefault="002B17D0" w:rsidP="002B17D0">
      <w:pPr>
        <w:widowControl w:val="0"/>
        <w:autoSpaceDE w:val="0"/>
        <w:autoSpaceDN w:val="0"/>
        <w:adjustRightInd w:val="0"/>
        <w:contextualSpacing/>
      </w:pPr>
      <w:r w:rsidRPr="00BB7B77">
        <w:rPr>
          <w:b/>
          <w:bCs/>
          <w:kern w:val="36"/>
        </w:rPr>
        <w:t>Учебная литература</w:t>
      </w:r>
    </w:p>
    <w:p w:rsidR="002B17D0" w:rsidRDefault="002B17D0" w:rsidP="002B17D0">
      <w:pPr>
        <w:widowControl w:val="0"/>
        <w:autoSpaceDE w:val="0"/>
        <w:autoSpaceDN w:val="0"/>
        <w:adjustRightInd w:val="0"/>
        <w:contextualSpacing/>
      </w:pPr>
    </w:p>
    <w:p w:rsidR="002B17D0" w:rsidRDefault="002B17D0" w:rsidP="002B17D0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</w:pPr>
      <w:r>
        <w:t>Канакина В.П., Горецкий В.Г. Русский язык. Учебник. 3 класс. В 2 ч. – М.: «Просвещение», 2016. - 159с., - 159 с.</w:t>
      </w:r>
    </w:p>
    <w:p w:rsidR="002B17D0" w:rsidRPr="00BB7B77" w:rsidRDefault="002B17D0" w:rsidP="002B17D0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BB7B77">
        <w:rPr>
          <w:b/>
          <w:bCs/>
          <w:kern w:val="36"/>
        </w:rPr>
        <w:lastRenderedPageBreak/>
        <w:t>Учебно-методическая литература</w:t>
      </w:r>
    </w:p>
    <w:p w:rsidR="002B17D0" w:rsidRPr="00041CC0" w:rsidRDefault="002B17D0" w:rsidP="002B17D0">
      <w:pPr>
        <w:numPr>
          <w:ilvl w:val="0"/>
          <w:numId w:val="5"/>
        </w:numPr>
        <w:rPr>
          <w:bCs/>
          <w:kern w:val="36"/>
        </w:rPr>
      </w:pPr>
      <w:r w:rsidRPr="00041CC0">
        <w:rPr>
          <w:bCs/>
          <w:kern w:val="36"/>
        </w:rPr>
        <w:t xml:space="preserve">Александрова Г.А. «Занимательный русский язык» (серия «Нескучный учебник»), </w:t>
      </w:r>
      <w:r>
        <w:rPr>
          <w:bCs/>
          <w:kern w:val="36"/>
        </w:rPr>
        <w:t>-</w:t>
      </w:r>
      <w:r w:rsidRPr="00041CC0">
        <w:rPr>
          <w:bCs/>
          <w:kern w:val="36"/>
        </w:rPr>
        <w:t>Санкт-Петербург: «Тригон», 1998. – 250 с.</w:t>
      </w:r>
    </w:p>
    <w:p w:rsidR="002B17D0" w:rsidRPr="00041CC0" w:rsidRDefault="002B17D0" w:rsidP="002B17D0">
      <w:pPr>
        <w:numPr>
          <w:ilvl w:val="0"/>
          <w:numId w:val="5"/>
        </w:numPr>
        <w:rPr>
          <w:bCs/>
          <w:kern w:val="36"/>
        </w:rPr>
      </w:pPr>
      <w:r>
        <w:rPr>
          <w:bCs/>
          <w:kern w:val="36"/>
        </w:rPr>
        <w:t xml:space="preserve">Бакулина Г. В. </w:t>
      </w:r>
      <w:r w:rsidRPr="00041CC0">
        <w:rPr>
          <w:bCs/>
          <w:kern w:val="36"/>
        </w:rPr>
        <w:t xml:space="preserve"> Интеллектуальное развитие младших школ</w:t>
      </w:r>
      <w:r>
        <w:rPr>
          <w:bCs/>
          <w:kern w:val="36"/>
        </w:rPr>
        <w:t>ьников на уроках русского языка. -</w:t>
      </w:r>
      <w:r w:rsidRPr="00041CC0">
        <w:rPr>
          <w:bCs/>
          <w:kern w:val="36"/>
        </w:rPr>
        <w:t xml:space="preserve"> М: «Владос», 2015. – 175 с.</w:t>
      </w:r>
    </w:p>
    <w:p w:rsidR="002B17D0" w:rsidRDefault="002B17D0" w:rsidP="002B17D0">
      <w:pPr>
        <w:widowControl w:val="0"/>
        <w:numPr>
          <w:ilvl w:val="0"/>
          <w:numId w:val="5"/>
        </w:numPr>
        <w:suppressAutoHyphens/>
      </w:pPr>
      <w:r>
        <w:t>Вартанян Э. . Крылатые слова. – М.: «Астрель», 2011. – 232 с.</w:t>
      </w:r>
    </w:p>
    <w:p w:rsidR="002B17D0" w:rsidRDefault="002B17D0" w:rsidP="002B17D0">
      <w:pPr>
        <w:widowControl w:val="0"/>
        <w:numPr>
          <w:ilvl w:val="0"/>
          <w:numId w:val="5"/>
        </w:numPr>
        <w:suppressAutoHyphens/>
      </w:pPr>
      <w:r>
        <w:t>Волина В.  Откуда пришли слова. – М.: «Аст-прес», 2012. -178 с.</w:t>
      </w:r>
    </w:p>
    <w:p w:rsidR="002B17D0" w:rsidRPr="00BB7B77" w:rsidRDefault="002B17D0" w:rsidP="002B17D0">
      <w:pPr>
        <w:numPr>
          <w:ilvl w:val="0"/>
          <w:numId w:val="5"/>
        </w:numPr>
        <w:spacing w:before="100" w:beforeAutospacing="1" w:after="100" w:afterAutospacing="1"/>
        <w:outlineLvl w:val="0"/>
        <w:rPr>
          <w:bCs/>
          <w:kern w:val="36"/>
        </w:rPr>
      </w:pPr>
      <w:r w:rsidRPr="00BB7B77">
        <w:rPr>
          <w:bCs/>
          <w:kern w:val="36"/>
        </w:rPr>
        <w:t>Как проектировать универсальные учебные действия в начальной школе: от действия к мысли [Текст]: пособие для учителя / [Асмолов</w:t>
      </w:r>
      <w:r>
        <w:rPr>
          <w:bCs/>
          <w:kern w:val="36"/>
        </w:rPr>
        <w:t xml:space="preserve"> А.Г.</w:t>
      </w:r>
      <w:r w:rsidRPr="00BB7B77">
        <w:rPr>
          <w:bCs/>
          <w:kern w:val="36"/>
        </w:rPr>
        <w:t>, Бурменская</w:t>
      </w:r>
      <w:r>
        <w:rPr>
          <w:bCs/>
          <w:kern w:val="36"/>
        </w:rPr>
        <w:t xml:space="preserve"> Г.В., </w:t>
      </w:r>
      <w:r w:rsidRPr="00BB7B77">
        <w:rPr>
          <w:bCs/>
          <w:kern w:val="36"/>
        </w:rPr>
        <w:t>Володарская</w:t>
      </w:r>
      <w:r>
        <w:rPr>
          <w:bCs/>
          <w:kern w:val="36"/>
        </w:rPr>
        <w:t xml:space="preserve"> И.А. и др.]; под ред. </w:t>
      </w:r>
      <w:r w:rsidRPr="00BB7B77">
        <w:rPr>
          <w:bCs/>
          <w:kern w:val="36"/>
        </w:rPr>
        <w:t>Асмолова</w:t>
      </w:r>
      <w:r>
        <w:rPr>
          <w:bCs/>
          <w:kern w:val="36"/>
        </w:rPr>
        <w:t xml:space="preserve"> А .Г.</w:t>
      </w:r>
      <w:r w:rsidRPr="00BB7B77">
        <w:rPr>
          <w:bCs/>
          <w:kern w:val="36"/>
        </w:rPr>
        <w:t xml:space="preserve">. - М.: Просвещение, 2008.- 151с. </w:t>
      </w:r>
    </w:p>
    <w:p w:rsidR="002B17D0" w:rsidRPr="002147AF" w:rsidRDefault="002B17D0" w:rsidP="002B17D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2147AF">
        <w:t>Канакина В. П., Щёголева Г. С. Русский язык. Сборник д</w:t>
      </w:r>
      <w:r>
        <w:t>иктантов и творческих работ. 3-4</w:t>
      </w:r>
      <w:r w:rsidRPr="002147AF">
        <w:t xml:space="preserve"> классы</w:t>
      </w:r>
      <w:r>
        <w:t>. – М.: Просвещение, 2016. – 176 с.</w:t>
      </w:r>
    </w:p>
    <w:p w:rsidR="002B17D0" w:rsidRPr="002147AF" w:rsidRDefault="002B17D0" w:rsidP="002B17D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2147AF">
        <w:t>Канакина В. П., Щёголева Г.С. Русский язык. Сборник диктантов и самостоятельных работ. 1-4 классы</w:t>
      </w:r>
      <w:r>
        <w:t>. -  М.: Просвещение, 2016. – 160 с.</w:t>
      </w:r>
    </w:p>
    <w:p w:rsidR="002B17D0" w:rsidRPr="002147AF" w:rsidRDefault="002B17D0" w:rsidP="002B17D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2147AF">
        <w:t>Канакина В. П</w:t>
      </w:r>
      <w:r>
        <w:t xml:space="preserve">. </w:t>
      </w:r>
      <w:r w:rsidRPr="002147AF">
        <w:t>Русский язык. Методическое пособие с поурочными разр</w:t>
      </w:r>
      <w:r>
        <w:t>аботками. 3</w:t>
      </w:r>
      <w:r w:rsidRPr="002147AF">
        <w:t xml:space="preserve"> класс. В 2 частях</w:t>
      </w:r>
      <w:r>
        <w:t>. -  М.: Просвещение, 2016. – 208 с., - 2018 с.</w:t>
      </w:r>
    </w:p>
    <w:p w:rsidR="002B17D0" w:rsidRPr="00BB7B77" w:rsidRDefault="002B17D0" w:rsidP="002B17D0">
      <w:pPr>
        <w:numPr>
          <w:ilvl w:val="0"/>
          <w:numId w:val="5"/>
        </w:numPr>
        <w:spacing w:before="100" w:beforeAutospacing="1" w:after="100" w:afterAutospacing="1"/>
        <w:outlineLvl w:val="0"/>
        <w:rPr>
          <w:bCs/>
          <w:kern w:val="36"/>
        </w:rPr>
      </w:pPr>
      <w:r w:rsidRPr="00BB7B77">
        <w:rPr>
          <w:bCs/>
          <w:kern w:val="36"/>
        </w:rPr>
        <w:t>Оценка достижения планируемых результатов в начальной школе. Система знаний [Текст]. В 2 ч. Ч. 1./[Демидова</w:t>
      </w:r>
      <w:r>
        <w:rPr>
          <w:bCs/>
          <w:kern w:val="36"/>
        </w:rPr>
        <w:t xml:space="preserve"> М. Ю.</w:t>
      </w:r>
      <w:r w:rsidRPr="00BB7B77">
        <w:rPr>
          <w:bCs/>
          <w:kern w:val="36"/>
        </w:rPr>
        <w:t>, ИвановС.В.</w:t>
      </w:r>
      <w:r>
        <w:rPr>
          <w:bCs/>
          <w:kern w:val="36"/>
        </w:rPr>
        <w:t>,</w:t>
      </w:r>
      <w:r w:rsidRPr="00BB7B77">
        <w:rPr>
          <w:bCs/>
          <w:kern w:val="36"/>
        </w:rPr>
        <w:t xml:space="preserve"> Карабанова</w:t>
      </w:r>
      <w:r>
        <w:rPr>
          <w:bCs/>
          <w:kern w:val="36"/>
        </w:rPr>
        <w:t xml:space="preserve">О.А. и др.]; под ред. Г. </w:t>
      </w:r>
      <w:r w:rsidRPr="00BB7B77">
        <w:rPr>
          <w:bCs/>
          <w:kern w:val="36"/>
        </w:rPr>
        <w:t>КовалевойГ.С.</w:t>
      </w:r>
      <w:r>
        <w:rPr>
          <w:bCs/>
          <w:kern w:val="36"/>
        </w:rPr>
        <w:t>,</w:t>
      </w:r>
      <w:r w:rsidRPr="00BB7B77">
        <w:rPr>
          <w:bCs/>
          <w:kern w:val="36"/>
        </w:rPr>
        <w:t xml:space="preserve"> Логиновой</w:t>
      </w:r>
      <w:r>
        <w:rPr>
          <w:bCs/>
          <w:kern w:val="36"/>
        </w:rPr>
        <w:t xml:space="preserve"> О.Б</w:t>
      </w:r>
      <w:r w:rsidRPr="00BB7B77">
        <w:rPr>
          <w:bCs/>
          <w:kern w:val="36"/>
        </w:rPr>
        <w:t xml:space="preserve">. – 2-е изд. - М.: Просвещение, 2010.- 215с. </w:t>
      </w:r>
    </w:p>
    <w:p w:rsidR="002B17D0" w:rsidRDefault="002B17D0" w:rsidP="002B17D0">
      <w:pPr>
        <w:widowControl w:val="0"/>
        <w:numPr>
          <w:ilvl w:val="0"/>
          <w:numId w:val="5"/>
        </w:numPr>
        <w:suppressAutoHyphens/>
      </w:pPr>
      <w:r w:rsidRPr="00CC71C4">
        <w:t>Панов Г.А. Занимательные задания по ру</w:t>
      </w:r>
      <w:r>
        <w:t>сскому языку. – М.: «Просвещение», 2012</w:t>
      </w:r>
      <w:r w:rsidRPr="00CC71C4">
        <w:t>.</w:t>
      </w:r>
    </w:p>
    <w:p w:rsidR="002B17D0" w:rsidRDefault="002B17D0" w:rsidP="002B17D0">
      <w:pPr>
        <w:numPr>
          <w:ilvl w:val="0"/>
          <w:numId w:val="5"/>
        </w:numPr>
        <w:spacing w:before="100" w:beforeAutospacing="1" w:after="100" w:afterAutospacing="1"/>
        <w:outlineLvl w:val="0"/>
        <w:rPr>
          <w:bCs/>
          <w:kern w:val="36"/>
        </w:rPr>
      </w:pPr>
      <w:r w:rsidRPr="00BB7B77">
        <w:rPr>
          <w:bCs/>
          <w:kern w:val="36"/>
        </w:rPr>
        <w:t>Планируемые результаты начального общего образования [Текст]/ [Алексеева</w:t>
      </w:r>
      <w:r>
        <w:rPr>
          <w:bCs/>
          <w:kern w:val="36"/>
        </w:rPr>
        <w:t xml:space="preserve"> Л.А</w:t>
      </w:r>
      <w:r w:rsidRPr="00BB7B77">
        <w:rPr>
          <w:bCs/>
          <w:kern w:val="36"/>
        </w:rPr>
        <w:t>, Анащенкова</w:t>
      </w:r>
      <w:r>
        <w:rPr>
          <w:bCs/>
          <w:kern w:val="36"/>
        </w:rPr>
        <w:t xml:space="preserve"> С.В.</w:t>
      </w:r>
      <w:r w:rsidRPr="00BB7B77">
        <w:rPr>
          <w:bCs/>
          <w:kern w:val="36"/>
        </w:rPr>
        <w:t>, Биболетова</w:t>
      </w:r>
      <w:r>
        <w:rPr>
          <w:bCs/>
          <w:kern w:val="36"/>
        </w:rPr>
        <w:t xml:space="preserve"> М. З.</w:t>
      </w:r>
      <w:r w:rsidRPr="00BB7B77">
        <w:rPr>
          <w:bCs/>
          <w:kern w:val="36"/>
        </w:rPr>
        <w:t xml:space="preserve"> и др.]; под ред. Ковалевой</w:t>
      </w:r>
      <w:r>
        <w:rPr>
          <w:bCs/>
          <w:kern w:val="36"/>
        </w:rPr>
        <w:t xml:space="preserve"> Г.С.</w:t>
      </w:r>
      <w:r w:rsidRPr="00BB7B77">
        <w:rPr>
          <w:bCs/>
          <w:kern w:val="36"/>
        </w:rPr>
        <w:t>,Логиновой</w:t>
      </w:r>
      <w:r>
        <w:rPr>
          <w:bCs/>
          <w:kern w:val="36"/>
        </w:rPr>
        <w:t xml:space="preserve"> О.Б.</w:t>
      </w:r>
      <w:r w:rsidRPr="00BB7B77">
        <w:rPr>
          <w:bCs/>
          <w:kern w:val="36"/>
        </w:rPr>
        <w:t>.- 2-е изд.- М.: Просвещение, 2010.- 120 с.</w:t>
      </w:r>
    </w:p>
    <w:p w:rsidR="002B17D0" w:rsidRPr="002B17D0" w:rsidRDefault="002B17D0" w:rsidP="002B17D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2B17D0">
        <w:t>Поурочные разработки по русскому языку 3 класс. Дмитриева О.И; М.: «ВАКО» 2016. – 432 с.</w:t>
      </w: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1A2D41" w:rsidRDefault="001A2D41" w:rsidP="001A2D41">
      <w:pPr>
        <w:tabs>
          <w:tab w:val="left" w:pos="4110"/>
        </w:tabs>
      </w:pPr>
    </w:p>
    <w:p w:rsidR="002D36FB" w:rsidRDefault="002D36FB"/>
    <w:sectPr w:rsidR="002D36FB" w:rsidSect="002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092"/>
    <w:multiLevelType w:val="multilevel"/>
    <w:tmpl w:val="395AC5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4244A"/>
    <w:multiLevelType w:val="multilevel"/>
    <w:tmpl w:val="11CE91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13E38"/>
    <w:multiLevelType w:val="hybridMultilevel"/>
    <w:tmpl w:val="787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BCD"/>
    <w:multiLevelType w:val="hybridMultilevel"/>
    <w:tmpl w:val="8ECEFAB6"/>
    <w:lvl w:ilvl="0" w:tplc="8B88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4">
    <w:nsid w:val="550201E0"/>
    <w:multiLevelType w:val="multilevel"/>
    <w:tmpl w:val="97E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AD0B6E"/>
    <w:multiLevelType w:val="hybridMultilevel"/>
    <w:tmpl w:val="BDB08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A2D41"/>
    <w:rsid w:val="0006027A"/>
    <w:rsid w:val="000B65FE"/>
    <w:rsid w:val="000F663D"/>
    <w:rsid w:val="001A2D41"/>
    <w:rsid w:val="002B17D0"/>
    <w:rsid w:val="002C0D38"/>
    <w:rsid w:val="002D36FB"/>
    <w:rsid w:val="004E2BFD"/>
    <w:rsid w:val="00710DAB"/>
    <w:rsid w:val="007868AF"/>
    <w:rsid w:val="008632A3"/>
    <w:rsid w:val="00A672B1"/>
    <w:rsid w:val="00C7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1A2D4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c0">
    <w:name w:val="c0"/>
    <w:basedOn w:val="a0"/>
    <w:rsid w:val="001A2D41"/>
  </w:style>
  <w:style w:type="paragraph" w:customStyle="1" w:styleId="c14">
    <w:name w:val="c14"/>
    <w:basedOn w:val="a"/>
    <w:rsid w:val="001A2D41"/>
    <w:pPr>
      <w:spacing w:before="100" w:beforeAutospacing="1" w:after="100" w:afterAutospacing="1"/>
    </w:pPr>
  </w:style>
  <w:style w:type="paragraph" w:customStyle="1" w:styleId="c6">
    <w:name w:val="c6"/>
    <w:basedOn w:val="a"/>
    <w:rsid w:val="001A2D41"/>
    <w:pPr>
      <w:spacing w:before="100" w:beforeAutospacing="1" w:after="100" w:afterAutospacing="1"/>
    </w:pPr>
  </w:style>
  <w:style w:type="paragraph" w:customStyle="1" w:styleId="c3">
    <w:name w:val="c3"/>
    <w:basedOn w:val="a"/>
    <w:rsid w:val="001A2D41"/>
    <w:pPr>
      <w:spacing w:before="100" w:beforeAutospacing="1" w:after="100" w:afterAutospacing="1"/>
    </w:pPr>
  </w:style>
  <w:style w:type="character" w:customStyle="1" w:styleId="c0c23">
    <w:name w:val="c0 c23"/>
    <w:basedOn w:val="a0"/>
    <w:rsid w:val="001A2D41"/>
  </w:style>
  <w:style w:type="paragraph" w:styleId="a3">
    <w:name w:val="Balloon Text"/>
    <w:basedOn w:val="a"/>
    <w:link w:val="a4"/>
    <w:uiPriority w:val="99"/>
    <w:semiHidden/>
    <w:unhideWhenUsed/>
    <w:rsid w:val="000F6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1908</Words>
  <Characters>10881</Characters>
  <Application>Microsoft Office Word</Application>
  <DocSecurity>0</DocSecurity>
  <Lines>90</Lines>
  <Paragraphs>25</Paragraphs>
  <ScaleCrop>false</ScaleCrop>
  <Company>School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Лапуся</dc:creator>
  <cp:keywords/>
  <dc:description/>
  <cp:lastModifiedBy>User</cp:lastModifiedBy>
  <cp:revision>11</cp:revision>
  <dcterms:created xsi:type="dcterms:W3CDTF">2020-11-01T12:42:00Z</dcterms:created>
  <dcterms:modified xsi:type="dcterms:W3CDTF">2023-05-04T05:04:00Z</dcterms:modified>
</cp:coreProperties>
</file>