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48" w:rsidRPr="00401B9D" w:rsidRDefault="00D46348" w:rsidP="00D46348">
      <w:pPr>
        <w:spacing w:after="0" w:line="408" w:lineRule="auto"/>
        <w:ind w:left="120"/>
        <w:jc w:val="center"/>
      </w:pPr>
      <w:r w:rsidRPr="00401B9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46348" w:rsidRPr="00401B9D" w:rsidRDefault="00D46348" w:rsidP="00D46348">
      <w:pPr>
        <w:spacing w:after="0" w:line="408" w:lineRule="auto"/>
        <w:ind w:left="120"/>
        <w:jc w:val="center"/>
      </w:pPr>
      <w:r w:rsidRPr="00401B9D">
        <w:rPr>
          <w:rFonts w:ascii="Times New Roman" w:hAnsi="Times New Roman"/>
          <w:b/>
          <w:color w:val="000000"/>
          <w:sz w:val="28"/>
        </w:rPr>
        <w:t>‌</w:t>
      </w:r>
      <w:bookmarkStart w:id="0" w:name="326412a7-2759-4e4f-bde6-d270fe4a688f"/>
      <w:r w:rsidRPr="00401B9D">
        <w:rPr>
          <w:rFonts w:ascii="Times New Roman" w:hAnsi="Times New Roman"/>
          <w:b/>
          <w:color w:val="000000"/>
          <w:sz w:val="28"/>
        </w:rPr>
        <w:t>Министерство образования Республики Мордовия</w:t>
      </w:r>
      <w:bookmarkEnd w:id="0"/>
      <w:r w:rsidRPr="00401B9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46348" w:rsidRPr="00401B9D" w:rsidRDefault="00D46348" w:rsidP="00D46348">
      <w:pPr>
        <w:spacing w:after="0" w:line="408" w:lineRule="auto"/>
        <w:ind w:left="120"/>
        <w:jc w:val="center"/>
      </w:pPr>
      <w:r w:rsidRPr="00401B9D">
        <w:rPr>
          <w:rFonts w:ascii="Times New Roman" w:hAnsi="Times New Roman"/>
          <w:b/>
          <w:color w:val="000000"/>
          <w:sz w:val="28"/>
        </w:rPr>
        <w:t>‌</w:t>
      </w:r>
      <w:bookmarkStart w:id="1" w:name="136dcea1-2d9e-4c3b-8c18-19bdf8f2b14a"/>
      <w:r w:rsidRPr="00401B9D">
        <w:rPr>
          <w:rFonts w:ascii="Times New Roman" w:hAnsi="Times New Roman"/>
          <w:b/>
          <w:color w:val="000000"/>
          <w:sz w:val="28"/>
        </w:rPr>
        <w:t>Администрация городского округа Саранск</w:t>
      </w:r>
      <w:bookmarkEnd w:id="1"/>
      <w:r w:rsidRPr="00401B9D">
        <w:rPr>
          <w:rFonts w:ascii="Times New Roman" w:hAnsi="Times New Roman"/>
          <w:b/>
          <w:color w:val="000000"/>
          <w:sz w:val="28"/>
        </w:rPr>
        <w:t>‌</w:t>
      </w:r>
      <w:r w:rsidRPr="00401B9D">
        <w:rPr>
          <w:rFonts w:ascii="Times New Roman" w:hAnsi="Times New Roman"/>
          <w:color w:val="000000"/>
          <w:sz w:val="28"/>
        </w:rPr>
        <w:t>​</w:t>
      </w:r>
    </w:p>
    <w:p w:rsidR="00D46348" w:rsidRPr="00401B9D" w:rsidRDefault="00D46348" w:rsidP="00D46348">
      <w:pPr>
        <w:spacing w:after="0" w:line="408" w:lineRule="auto"/>
        <w:ind w:left="120"/>
        <w:jc w:val="center"/>
      </w:pPr>
      <w:r w:rsidRPr="00401B9D">
        <w:rPr>
          <w:rFonts w:ascii="Times New Roman" w:hAnsi="Times New Roman"/>
          <w:b/>
          <w:color w:val="000000"/>
          <w:sz w:val="28"/>
        </w:rPr>
        <w:t>МОУ "Средняя школа № 27"</w:t>
      </w:r>
    </w:p>
    <w:p w:rsidR="00D46348" w:rsidRPr="00401B9D" w:rsidRDefault="00D46348" w:rsidP="00D46348">
      <w:pPr>
        <w:spacing w:after="0"/>
        <w:ind w:left="120"/>
      </w:pPr>
    </w:p>
    <w:p w:rsidR="00D46348" w:rsidRPr="00401B9D" w:rsidRDefault="00D46348" w:rsidP="00D46348">
      <w:pPr>
        <w:spacing w:after="0"/>
        <w:ind w:left="120"/>
      </w:pPr>
    </w:p>
    <w:p w:rsidR="00D46348" w:rsidRPr="00401B9D" w:rsidRDefault="00D46348" w:rsidP="00D46348">
      <w:pPr>
        <w:spacing w:after="0"/>
        <w:ind w:left="120"/>
      </w:pPr>
    </w:p>
    <w:p w:rsidR="00D46348" w:rsidRPr="00401B9D" w:rsidRDefault="00D46348" w:rsidP="00D4634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46348" w:rsidRPr="00B86294" w:rsidTr="003220F1">
        <w:tc>
          <w:tcPr>
            <w:tcW w:w="3114" w:type="dxa"/>
          </w:tcPr>
          <w:p w:rsidR="00D46348" w:rsidRPr="0040209D" w:rsidRDefault="00D46348" w:rsidP="003220F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46348" w:rsidRPr="008944ED" w:rsidRDefault="00D46348" w:rsidP="00322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учителей иностранного языка</w:t>
            </w:r>
          </w:p>
          <w:p w:rsidR="00D46348" w:rsidRDefault="00D46348" w:rsidP="003220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46348" w:rsidRPr="008944ED" w:rsidRDefault="00D46348" w:rsidP="003220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Гагарина М.Е.</w:t>
            </w:r>
          </w:p>
          <w:p w:rsidR="00D46348" w:rsidRDefault="00D46348" w:rsidP="00322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46348" w:rsidRDefault="00D46348" w:rsidP="00322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«30»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46348" w:rsidRPr="0040209D" w:rsidRDefault="00D46348" w:rsidP="003220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46348" w:rsidRPr="0040209D" w:rsidRDefault="00D46348" w:rsidP="00322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46348" w:rsidRPr="008944ED" w:rsidRDefault="00D46348" w:rsidP="00322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D46348" w:rsidRDefault="00D46348" w:rsidP="003220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46348" w:rsidRPr="008944ED" w:rsidRDefault="00D46348" w:rsidP="003220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Игошина С.Н.</w:t>
            </w:r>
          </w:p>
          <w:p w:rsidR="00D46348" w:rsidRDefault="00D46348" w:rsidP="00322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03-02/175</w:t>
            </w:r>
          </w:p>
          <w:p w:rsidR="00D46348" w:rsidRPr="0040209D" w:rsidRDefault="00D46348" w:rsidP="003220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«01» сентября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402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D46348" w:rsidRDefault="00D46348" w:rsidP="00322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46348" w:rsidRPr="008944ED" w:rsidRDefault="00D46348" w:rsidP="00322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МОУ "Средняя школа №27"</w:t>
            </w:r>
          </w:p>
          <w:p w:rsidR="00D46348" w:rsidRDefault="00D46348" w:rsidP="003220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46348" w:rsidRPr="008944ED" w:rsidRDefault="00D46348" w:rsidP="003220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Юрченкова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О.Н.</w:t>
            </w:r>
          </w:p>
          <w:p w:rsidR="00D46348" w:rsidRDefault="00D46348" w:rsidP="00322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03-02/175</w:t>
            </w:r>
          </w:p>
          <w:p w:rsidR="00D46348" w:rsidRPr="0040209D" w:rsidRDefault="00D46348" w:rsidP="003220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«01» сентября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402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7CC7" w:rsidRPr="00667CC7" w:rsidRDefault="00667CC7" w:rsidP="00640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CC7" w:rsidRPr="00667CC7" w:rsidRDefault="00667CC7" w:rsidP="0066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CC7" w:rsidRPr="00667CC7" w:rsidRDefault="00667CC7" w:rsidP="00667C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CC7" w:rsidRPr="00640532" w:rsidRDefault="00640532" w:rsidP="00667C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40532">
        <w:rPr>
          <w:rFonts w:ascii="Times New Roman" w:eastAsia="Times New Roman" w:hAnsi="Times New Roman" w:cs="Times New Roman"/>
          <w:sz w:val="56"/>
          <w:szCs w:val="56"/>
          <w:lang w:eastAsia="ru-RU"/>
        </w:rPr>
        <w:t>Рабочая программа</w:t>
      </w:r>
    </w:p>
    <w:p w:rsidR="00667CC7" w:rsidRPr="00640532" w:rsidRDefault="00640532" w:rsidP="00667C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у</w:t>
      </w:r>
      <w:r w:rsidRPr="00640532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чебного предмета </w:t>
      </w:r>
    </w:p>
    <w:p w:rsidR="00667CC7" w:rsidRPr="00640532" w:rsidRDefault="00640532" w:rsidP="00667C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«В</w:t>
      </w:r>
      <w:r w:rsidRPr="00640532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 xml:space="preserve">торой иностранный язык </w:t>
      </w:r>
      <w:r w:rsidR="00544BD5" w:rsidRPr="00640532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(Английский)</w:t>
      </w:r>
      <w:r w:rsidR="00667CC7" w:rsidRPr="00640532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»</w:t>
      </w:r>
    </w:p>
    <w:p w:rsidR="00667CC7" w:rsidRPr="00640532" w:rsidRDefault="00640532" w:rsidP="00667C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в </w:t>
      </w:r>
      <w:r w:rsidR="00307F4C" w:rsidRPr="0064053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7</w:t>
      </w:r>
      <w:r w:rsidR="00470994" w:rsidRPr="0064053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667CC7" w:rsidRPr="0064053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класс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</w:t>
      </w:r>
      <w:r w:rsidR="00470994" w:rsidRPr="0064053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667CC7" w:rsidRPr="00667CC7" w:rsidRDefault="00667CC7" w:rsidP="00667C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67CC7" w:rsidRPr="00667CC7" w:rsidRDefault="00667CC7" w:rsidP="00D46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CC7" w:rsidRPr="00667CC7" w:rsidRDefault="00667CC7" w:rsidP="00667C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CC7" w:rsidRPr="00667CC7" w:rsidRDefault="00667CC7" w:rsidP="00640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CC7" w:rsidRPr="00667CC7" w:rsidRDefault="00667CC7" w:rsidP="00667C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532" w:rsidRPr="00640532" w:rsidRDefault="006A197C" w:rsidP="0043753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4053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Составители</w:t>
      </w:r>
      <w:r w:rsidR="00667CC7" w:rsidRPr="0064053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: </w:t>
      </w:r>
    </w:p>
    <w:p w:rsidR="00185E40" w:rsidRPr="00640532" w:rsidRDefault="00C145BE" w:rsidP="0043753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Серова Алина Юрьевна</w:t>
      </w:r>
    </w:p>
    <w:p w:rsidR="00544BD5" w:rsidRPr="00640532" w:rsidRDefault="00640532" w:rsidP="0043753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</w:t>
      </w:r>
      <w:r w:rsidR="00544BD5" w:rsidRPr="0064053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учителя английского языка</w:t>
      </w:r>
    </w:p>
    <w:p w:rsidR="00667CC7" w:rsidRPr="00667CC7" w:rsidRDefault="00667CC7" w:rsidP="00667C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5BE" w:rsidRDefault="00C145BE" w:rsidP="0066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BE" w:rsidRPr="009D6290" w:rsidRDefault="00C145BE" w:rsidP="00667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F4C" w:rsidRPr="009D6290" w:rsidRDefault="009D6290" w:rsidP="00C1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Саранск 2023</w:t>
      </w:r>
    </w:p>
    <w:p w:rsidR="00307F4C" w:rsidRDefault="00307F4C" w:rsidP="00562E85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40532" w:rsidRPr="004D1617" w:rsidRDefault="00640532" w:rsidP="00562E8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F4C" w:rsidRPr="007C1125" w:rsidRDefault="00307F4C" w:rsidP="00562E8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английскому языку</w:t>
      </w:r>
      <w:r w:rsidRPr="004D1617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7 класса составлена на основе </w:t>
      </w:r>
      <w:r w:rsidRPr="007C1125">
        <w:rPr>
          <w:rFonts w:ascii="Times New Roman" w:hAnsi="Times New Roman" w:cs="Times New Roman"/>
          <w:sz w:val="24"/>
          <w:szCs w:val="24"/>
        </w:rPr>
        <w:t>Федерального государственн</w:t>
      </w:r>
      <w:r>
        <w:rPr>
          <w:rFonts w:ascii="Times New Roman" w:hAnsi="Times New Roman" w:cs="Times New Roman"/>
          <w:sz w:val="24"/>
          <w:szCs w:val="24"/>
        </w:rPr>
        <w:t>ого стандарта  основного общего</w:t>
      </w:r>
      <w:r w:rsidRPr="007C1125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примерной программой по учебному предмету «Английский язык»,  программой О.В. Афанасьевой, И.В. Михеевой и др. 7 класс. </w:t>
      </w:r>
      <w:r w:rsidRPr="007C1125">
        <w:rPr>
          <w:rFonts w:ascii="Times New Roman" w:hAnsi="Times New Roman" w:cs="Times New Roman"/>
          <w:sz w:val="24"/>
          <w:szCs w:val="24"/>
        </w:rPr>
        <w:t>Федерального перечня учебников,  рекомендованных Министерством образования Российской Федерации к использованию в образовательном процессе в общеобразовательных учреждениях,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125">
        <w:rPr>
          <w:rFonts w:ascii="Times New Roman" w:hAnsi="Times New Roman" w:cs="Times New Roman"/>
          <w:sz w:val="24"/>
          <w:szCs w:val="24"/>
        </w:rPr>
        <w:t>С учетом требований к оснащению образовательного процесса в соответствии с содержанием  наполнения учебных предметов федерального государственного стандарта основно</w:t>
      </w:r>
      <w:r>
        <w:rPr>
          <w:rFonts w:ascii="Times New Roman" w:hAnsi="Times New Roman" w:cs="Times New Roman"/>
          <w:sz w:val="24"/>
          <w:szCs w:val="24"/>
        </w:rPr>
        <w:t xml:space="preserve">го общего </w:t>
      </w:r>
      <w:r w:rsidRPr="007C1125">
        <w:rPr>
          <w:rFonts w:ascii="Times New Roman" w:hAnsi="Times New Roman" w:cs="Times New Roman"/>
          <w:sz w:val="24"/>
          <w:szCs w:val="24"/>
        </w:rPr>
        <w:t>образования,</w:t>
      </w:r>
      <w:r w:rsidR="009847C7">
        <w:rPr>
          <w:rFonts w:ascii="Times New Roman" w:hAnsi="Times New Roman" w:cs="Times New Roman"/>
          <w:sz w:val="24"/>
          <w:szCs w:val="24"/>
        </w:rPr>
        <w:t xml:space="preserve"> </w:t>
      </w:r>
      <w:r w:rsidRPr="007C1125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Концепции</w:t>
      </w:r>
      <w:r w:rsidRPr="007C112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духовно-нравственного развития и воспита</w:t>
      </w:r>
      <w:r w:rsidRPr="007C1125">
        <w:rPr>
          <w:rFonts w:ascii="Times New Roman" w:eastAsia="Calibri" w:hAnsi="Times New Roman" w:cs="Times New Roman"/>
          <w:color w:val="000000"/>
          <w:sz w:val="24"/>
          <w:szCs w:val="24"/>
        </w:rPr>
        <w:t>ния личности.</w:t>
      </w:r>
    </w:p>
    <w:p w:rsidR="00640532" w:rsidRPr="00640532" w:rsidRDefault="00307F4C" w:rsidP="00562E85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4D161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 рабочей программе соблюдается преемственность с при</w:t>
      </w:r>
      <w:r w:rsidRPr="004D1617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мерными программами начального общего образования, в </w:t>
      </w:r>
      <w:r w:rsidRPr="004D161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том числе и в использовании основных видов учебной дея</w:t>
      </w:r>
      <w:r w:rsidRPr="004D161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тельности обучающихся.</w:t>
      </w:r>
    </w:p>
    <w:p w:rsidR="00640532" w:rsidRDefault="00640532" w:rsidP="00562E85">
      <w:pPr>
        <w:pStyle w:val="c17c16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1F7B9F">
        <w:rPr>
          <w:rFonts w:cs="Times New Roman"/>
          <w:color w:val="000000"/>
        </w:rPr>
        <w:t xml:space="preserve">Данный курс изучения английского языка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 Курс, в первую очередь, ориентирован на </w:t>
      </w:r>
      <w:proofErr w:type="spellStart"/>
      <w:r w:rsidRPr="001F7B9F">
        <w:rPr>
          <w:rFonts w:cs="Times New Roman"/>
          <w:color w:val="000000"/>
        </w:rPr>
        <w:t>деятельностный</w:t>
      </w:r>
      <w:proofErr w:type="spellEnd"/>
      <w:r w:rsidRPr="001F7B9F">
        <w:rPr>
          <w:rFonts w:cs="Times New Roman"/>
          <w:color w:val="000000"/>
        </w:rPr>
        <w:t xml:space="preserve">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</w:t>
      </w:r>
    </w:p>
    <w:p w:rsidR="00770589" w:rsidRDefault="00640532" w:rsidP="00562E85">
      <w:pPr>
        <w:pStyle w:val="c17c16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1F7B9F">
        <w:rPr>
          <w:rFonts w:cs="Times New Roman"/>
          <w:color w:val="000000"/>
        </w:rPr>
        <w:t>Целью программы является развитие личности школьника, способной и желающей участвовать в межкультурной коммуникации на изучаемом языке и самостоятельно совершенствоваться в овладении им.</w:t>
      </w:r>
    </w:p>
    <w:p w:rsidR="00640532" w:rsidRDefault="00640532" w:rsidP="00562E85">
      <w:pPr>
        <w:pStyle w:val="c17c16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</w:p>
    <w:p w:rsidR="00640532" w:rsidRDefault="00640532" w:rsidP="00562E85">
      <w:pPr>
        <w:pStyle w:val="Standard"/>
        <w:jc w:val="both"/>
        <w:rPr>
          <w:rFonts w:cs="Times New Roman"/>
          <w:b/>
        </w:rPr>
      </w:pPr>
      <w:r w:rsidRPr="001F7B9F">
        <w:rPr>
          <w:rFonts w:cs="Times New Roman"/>
          <w:b/>
        </w:rPr>
        <w:t>Общая характеристика предмета «Иностранный язык»</w:t>
      </w:r>
    </w:p>
    <w:p w:rsidR="00640532" w:rsidRPr="001F7B9F" w:rsidRDefault="00640532" w:rsidP="00562E85">
      <w:pPr>
        <w:pStyle w:val="Standard"/>
        <w:jc w:val="both"/>
        <w:rPr>
          <w:rFonts w:cs="Times New Roman"/>
          <w:b/>
        </w:rPr>
      </w:pPr>
    </w:p>
    <w:p w:rsidR="00640532" w:rsidRPr="001F7B9F" w:rsidRDefault="00640532" w:rsidP="00562E85">
      <w:pPr>
        <w:pStyle w:val="Standard"/>
        <w:ind w:firstLine="709"/>
        <w:jc w:val="both"/>
        <w:rPr>
          <w:rFonts w:cs="Times New Roman"/>
        </w:rPr>
      </w:pPr>
      <w:r w:rsidRPr="001F7B9F">
        <w:rPr>
          <w:rFonts w:cs="Times New Roman"/>
          <w:b/>
          <w:bCs/>
        </w:rPr>
        <w:t xml:space="preserve"> </w:t>
      </w:r>
      <w:r w:rsidRPr="001F7B9F">
        <w:rPr>
          <w:rFonts w:cs="Times New Roman"/>
        </w:rPr>
        <w:t>Роль иностранного языка как учебного предмета возрастает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</w:t>
      </w:r>
    </w:p>
    <w:p w:rsidR="00640532" w:rsidRPr="001F7B9F" w:rsidRDefault="00640532" w:rsidP="00562E85">
      <w:pPr>
        <w:pStyle w:val="Style6"/>
        <w:widowControl/>
        <w:spacing w:before="29" w:line="240" w:lineRule="auto"/>
        <w:ind w:firstLine="709"/>
        <w:rPr>
          <w:rFonts w:ascii="Times New Roman" w:hAnsi="Times New Roman" w:cs="Times New Roman"/>
        </w:rPr>
      </w:pPr>
      <w:r w:rsidRPr="001F7B9F">
        <w:rPr>
          <w:rFonts w:ascii="Times New Roman" w:hAnsi="Times New Roman" w:cs="Times New Roman"/>
        </w:rPr>
        <w:t xml:space="preserve">Программа предусматривает формирование у обучающихся </w:t>
      </w:r>
      <w:proofErr w:type="spellStart"/>
      <w:r w:rsidRPr="001F7B9F">
        <w:rPr>
          <w:rFonts w:ascii="Times New Roman" w:hAnsi="Times New Roman" w:cs="Times New Roman"/>
        </w:rPr>
        <w:t>общеучебных</w:t>
      </w:r>
      <w:proofErr w:type="spellEnd"/>
      <w:r w:rsidRPr="001F7B9F">
        <w:rPr>
          <w:rFonts w:ascii="Times New Roman" w:hAnsi="Times New Roman" w:cs="Times New Roman"/>
        </w:rPr>
        <w:t xml:space="preserve"> умений и интегративных знаний, универсальных способов деятельности и ключевых компетенций, доступных учащимся  классов и способствующих самостоятельному изучению английского языка и культуры стран изучаемого языка; а также развитие специальных учебных умений.</w:t>
      </w:r>
    </w:p>
    <w:p w:rsidR="00640532" w:rsidRPr="001F7B9F" w:rsidRDefault="00640532" w:rsidP="00562E85">
      <w:pPr>
        <w:pStyle w:val="Style6"/>
        <w:widowControl/>
        <w:spacing w:before="29" w:line="240" w:lineRule="auto"/>
        <w:ind w:firstLine="709"/>
        <w:rPr>
          <w:rFonts w:ascii="Times New Roman" w:hAnsi="Times New Roman" w:cs="Times New Roman"/>
        </w:rPr>
      </w:pPr>
      <w:r w:rsidRPr="001F7B9F">
        <w:rPr>
          <w:rFonts w:ascii="Times New Roman" w:hAnsi="Times New Roman" w:cs="Times New Roman"/>
        </w:rPr>
        <w:t xml:space="preserve">Программа предоставляет широкие возможности для реализации различных подходов к построению курса. Согласно современным воззрениям на обучение иностранным языкам в средней школе, все большее значение приобретает интегративный подход, который предполагает решение задач воспитательного, культурного, межкультурного и прагматического характера наряду с развитием умений иноязычного речевого общения. Данный курс изучения английского языка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 Курс ориентирован в первую очередь на </w:t>
      </w:r>
      <w:proofErr w:type="spellStart"/>
      <w:r w:rsidRPr="001F7B9F">
        <w:rPr>
          <w:rFonts w:ascii="Times New Roman" w:hAnsi="Times New Roman" w:cs="Times New Roman"/>
        </w:rPr>
        <w:t>деятельностный</w:t>
      </w:r>
      <w:proofErr w:type="spellEnd"/>
      <w:r w:rsidRPr="001F7B9F">
        <w:rPr>
          <w:rFonts w:ascii="Times New Roman" w:hAnsi="Times New Roman" w:cs="Times New Roman"/>
        </w:rPr>
        <w:t xml:space="preserve">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 Учебный предмет «Иностранный язык» является средством познания языка, родной культуры, а это, в свою очередь, предопределяет цель обучения английскому языку как одному из языков международного общения.</w:t>
      </w:r>
    </w:p>
    <w:p w:rsidR="00640532" w:rsidRPr="001F7B9F" w:rsidRDefault="00640532" w:rsidP="00562E8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532" w:rsidRPr="001F7B9F" w:rsidRDefault="00640532" w:rsidP="00562E85">
      <w:pPr>
        <w:pStyle w:val="Standard"/>
        <w:ind w:right="-5" w:firstLine="709"/>
        <w:jc w:val="both"/>
        <w:rPr>
          <w:rFonts w:cs="Times New Roman"/>
        </w:rPr>
      </w:pPr>
      <w:r w:rsidRPr="001F7B9F">
        <w:rPr>
          <w:rFonts w:cs="Times New Roman"/>
        </w:rPr>
        <w:t>Основное назначение английского языка состоит в формировании коммуникативной компетенции, т.е. способности и готовности      осуществлять иноязычное межличностное и межкультурное общение с носителями языка.</w:t>
      </w:r>
    </w:p>
    <w:p w:rsidR="00640532" w:rsidRPr="001F7B9F" w:rsidRDefault="00640532" w:rsidP="00562E85">
      <w:pPr>
        <w:pStyle w:val="Standard"/>
        <w:ind w:firstLine="709"/>
        <w:jc w:val="both"/>
        <w:rPr>
          <w:rFonts w:cs="Times New Roman"/>
        </w:rPr>
      </w:pPr>
      <w:r w:rsidRPr="001F7B9F">
        <w:rPr>
          <w:rFonts w:cs="Times New Roman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</w:t>
      </w:r>
      <w:r w:rsidRPr="001F7B9F">
        <w:rPr>
          <w:rFonts w:cs="Times New Roman"/>
        </w:rPr>
        <w:lastRenderedPageBreak/>
        <w:t xml:space="preserve">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1F7B9F">
        <w:rPr>
          <w:rFonts w:cs="Times New Roman"/>
        </w:rPr>
        <w:t>полиязычного</w:t>
      </w:r>
      <w:proofErr w:type="spellEnd"/>
      <w:r w:rsidRPr="001F7B9F">
        <w:rPr>
          <w:rFonts w:cs="Times New Roman"/>
        </w:rPr>
        <w:t xml:space="preserve"> мира.</w:t>
      </w:r>
    </w:p>
    <w:p w:rsidR="00640532" w:rsidRPr="001F7B9F" w:rsidRDefault="00640532" w:rsidP="00562E85">
      <w:pPr>
        <w:pStyle w:val="Standard"/>
        <w:ind w:firstLine="709"/>
        <w:jc w:val="both"/>
        <w:rPr>
          <w:rFonts w:cs="Times New Roman"/>
        </w:rPr>
      </w:pPr>
      <w:r w:rsidRPr="001F7B9F">
        <w:rPr>
          <w:rFonts w:cs="Times New Roman"/>
        </w:rPr>
        <w:t>Английский язык как учебный предмет характеризуется:</w:t>
      </w:r>
    </w:p>
    <w:p w:rsidR="00640532" w:rsidRPr="001F7B9F" w:rsidRDefault="00640532" w:rsidP="00562E85">
      <w:pPr>
        <w:pStyle w:val="Standard"/>
        <w:ind w:firstLine="709"/>
        <w:jc w:val="both"/>
        <w:rPr>
          <w:rFonts w:cs="Times New Roman"/>
        </w:rPr>
      </w:pPr>
      <w:r w:rsidRPr="001F7B9F">
        <w:rPr>
          <w:rFonts w:cs="Times New Roman"/>
        </w:rPr>
        <w:t xml:space="preserve">- </w:t>
      </w:r>
      <w:proofErr w:type="spellStart"/>
      <w:r w:rsidRPr="001F7B9F">
        <w:rPr>
          <w:rFonts w:cs="Times New Roman"/>
        </w:rPr>
        <w:t>межпредметностью</w:t>
      </w:r>
      <w:proofErr w:type="spellEnd"/>
      <w:r w:rsidRPr="001F7B9F">
        <w:rPr>
          <w:rFonts w:cs="Times New Roman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640532" w:rsidRPr="001F7B9F" w:rsidRDefault="00640532" w:rsidP="00562E85">
      <w:pPr>
        <w:pStyle w:val="Standard"/>
        <w:ind w:firstLine="709"/>
        <w:jc w:val="both"/>
        <w:rPr>
          <w:rFonts w:cs="Times New Roman"/>
        </w:rPr>
      </w:pPr>
      <w:r w:rsidRPr="001F7B9F">
        <w:rPr>
          <w:rFonts w:cs="Times New Roman"/>
        </w:rPr>
        <w:t xml:space="preserve">- </w:t>
      </w:r>
      <w:proofErr w:type="spellStart"/>
      <w:r w:rsidRPr="001F7B9F">
        <w:rPr>
          <w:rFonts w:cs="Times New Roman"/>
        </w:rPr>
        <w:t>многоуровневостью</w:t>
      </w:r>
      <w:proofErr w:type="spellEnd"/>
      <w:r w:rsidRPr="001F7B9F">
        <w:rPr>
          <w:rFonts w:cs="Times New Roman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640532" w:rsidRPr="001F7B9F" w:rsidRDefault="00640532" w:rsidP="00562E85">
      <w:pPr>
        <w:pStyle w:val="Standard"/>
        <w:ind w:firstLine="709"/>
        <w:jc w:val="both"/>
        <w:rPr>
          <w:rFonts w:cs="Times New Roman"/>
        </w:rPr>
      </w:pPr>
      <w:r w:rsidRPr="001F7B9F">
        <w:rPr>
          <w:rFonts w:cs="Times New Roman"/>
        </w:rPr>
        <w:t xml:space="preserve">- </w:t>
      </w:r>
      <w:proofErr w:type="spellStart"/>
      <w:r w:rsidRPr="001F7B9F">
        <w:rPr>
          <w:rFonts w:cs="Times New Roman"/>
        </w:rPr>
        <w:t>полифункциональностью</w:t>
      </w:r>
      <w:proofErr w:type="spellEnd"/>
      <w:r w:rsidRPr="001F7B9F">
        <w:rPr>
          <w:rFonts w:cs="Times New Roman"/>
        </w:rPr>
        <w:t xml:space="preserve"> (может выступать как цель обучения и как средство приобретения знаний в самых различных областях знания).</w:t>
      </w:r>
    </w:p>
    <w:p w:rsidR="00640532" w:rsidRPr="001F7B9F" w:rsidRDefault="00640532" w:rsidP="00562E85">
      <w:pPr>
        <w:pStyle w:val="Standard"/>
        <w:ind w:right="-5" w:firstLine="709"/>
        <w:jc w:val="both"/>
        <w:rPr>
          <w:rFonts w:cs="Times New Roman"/>
        </w:rPr>
      </w:pPr>
      <w:r>
        <w:rPr>
          <w:rFonts w:cs="Times New Roman"/>
        </w:rPr>
        <w:t>В 7</w:t>
      </w:r>
      <w:r w:rsidRPr="001F7B9F">
        <w:rPr>
          <w:rFonts w:cs="Times New Roman"/>
        </w:rPr>
        <w:t xml:space="preserve"> классе усиливается значимость принципов индивидуализации и дифференциации обучения, большое значение приобретает использование проектной методики и современных технологий обучения иностранному языку. Это позволяет расширить связи английского языка с другими учебными предметами, способствует иноязычному общению школьников, содействует их социальной адаптации в современном мире.</w:t>
      </w:r>
    </w:p>
    <w:p w:rsidR="00640532" w:rsidRPr="001F7B9F" w:rsidRDefault="00640532" w:rsidP="00562E85">
      <w:pPr>
        <w:pStyle w:val="Standard"/>
        <w:ind w:firstLine="709"/>
        <w:jc w:val="both"/>
        <w:rPr>
          <w:rFonts w:cs="Times New Roman"/>
        </w:rPr>
      </w:pPr>
      <w:r w:rsidRPr="001F7B9F">
        <w:rPr>
          <w:rFonts w:cs="Times New Roman"/>
        </w:rPr>
        <w:t xml:space="preserve">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</w:t>
      </w:r>
    </w:p>
    <w:p w:rsidR="00640532" w:rsidRPr="001F7B9F" w:rsidRDefault="00640532" w:rsidP="00562E85">
      <w:pPr>
        <w:pStyle w:val="Standard"/>
        <w:ind w:firstLine="709"/>
        <w:jc w:val="both"/>
        <w:rPr>
          <w:rFonts w:cs="Times New Roman"/>
        </w:rPr>
      </w:pPr>
      <w:r w:rsidRPr="00640532">
        <w:rPr>
          <w:rFonts w:cs="Times New Roman"/>
          <w:bCs/>
        </w:rPr>
        <w:t>Выбор</w:t>
      </w:r>
      <w:r w:rsidRPr="001F7B9F">
        <w:rPr>
          <w:rFonts w:cs="Times New Roman"/>
          <w:bCs/>
        </w:rPr>
        <w:t xml:space="preserve"> данной  программы и учебно-методического комплекса обусловлен тем,</w:t>
      </w:r>
      <w:r w:rsidRPr="001F7B9F">
        <w:rPr>
          <w:rFonts w:cs="Times New Roman"/>
        </w:rPr>
        <w:t xml:space="preserve"> что методическая система, реализованная в программе и УМК,  позволяет использовать педагогические технологии, формирующие систему универсальных учебных действий,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</w:p>
    <w:p w:rsidR="00640532" w:rsidRDefault="00640532" w:rsidP="00562E85">
      <w:pPr>
        <w:pStyle w:val="Standard"/>
        <w:shd w:val="clear" w:color="auto" w:fill="FFFFFF"/>
        <w:ind w:left="51" w:firstLine="289"/>
        <w:jc w:val="both"/>
        <w:rPr>
          <w:rFonts w:cs="Times New Roman"/>
        </w:rPr>
      </w:pPr>
      <w:r w:rsidRPr="001F7B9F">
        <w:rPr>
          <w:rFonts w:cs="Times New Roman"/>
        </w:rPr>
        <w:t xml:space="preserve">      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</w:t>
      </w:r>
      <w:r>
        <w:rPr>
          <w:rFonts w:cs="Times New Roman"/>
        </w:rPr>
        <w:t>ации курса английского языка в 7</w:t>
      </w:r>
      <w:r w:rsidRPr="001F7B9F">
        <w:rPr>
          <w:rFonts w:cs="Times New Roman"/>
        </w:rPr>
        <w:t xml:space="preserve"> классе, который является частью  образовательной программы по английскому языку с 5 по 9 класс.</w:t>
      </w:r>
    </w:p>
    <w:p w:rsidR="00640532" w:rsidRPr="00832C19" w:rsidRDefault="00640532" w:rsidP="00562E85">
      <w:pPr>
        <w:pStyle w:val="Standard"/>
        <w:ind w:firstLine="709"/>
        <w:jc w:val="both"/>
        <w:rPr>
          <w:rFonts w:cs="Times New Roman"/>
        </w:rPr>
      </w:pPr>
      <w:r w:rsidRPr="00832C19">
        <w:rPr>
          <w:rFonts w:cs="Times New Roman"/>
        </w:rPr>
        <w:t>Федеральный базисный учебный план для образовательных учреждений Российской Федерации отводит 34 часа  для обязательного изучения второго иностранного языка  в шестом классе по 1 часу в неделю.</w:t>
      </w:r>
    </w:p>
    <w:p w:rsidR="00640532" w:rsidRPr="001F7B9F" w:rsidRDefault="00640532" w:rsidP="00562E85">
      <w:pPr>
        <w:pStyle w:val="Standard"/>
        <w:shd w:val="clear" w:color="auto" w:fill="FFFFFF"/>
        <w:ind w:left="51" w:firstLine="289"/>
        <w:jc w:val="both"/>
        <w:rPr>
          <w:rFonts w:cs="Times New Roman"/>
        </w:rPr>
      </w:pPr>
    </w:p>
    <w:p w:rsidR="00307F4C" w:rsidRDefault="00307F4C" w:rsidP="00562E85">
      <w:pPr>
        <w:pStyle w:val="Standard"/>
        <w:jc w:val="both"/>
        <w:rPr>
          <w:b/>
        </w:rPr>
      </w:pPr>
    </w:p>
    <w:p w:rsidR="001F7B9F" w:rsidRPr="00640532" w:rsidRDefault="00640532" w:rsidP="00562E85">
      <w:pPr>
        <w:shd w:val="clear" w:color="auto" w:fill="F5F5F5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1F7B9F" w:rsidRPr="001F7B9F" w:rsidRDefault="00640532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1F7B9F"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чащийся научится</w:t>
      </w:r>
      <w:r w:rsidR="00984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7B9F"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области </w:t>
      </w:r>
      <w:proofErr w:type="spellStart"/>
      <w:r w:rsidR="001F7B9F"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аудирования</w:t>
      </w:r>
      <w:proofErr w:type="spellEnd"/>
      <w:r w:rsidR="00984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-понимать на слух речь учителя, одноклассников или в звукозаписи в естественном темпе, построенную на программном языковом материале;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-понимать основное содержание диалогов, небольших по объему монологических высказываний, песен, рифмовок, стихов;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понимать тему и факты сообщения;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вычленять смысловые вехи;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понимать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детали;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главное, отличать главное 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второстепенного;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говорения</w:t>
      </w:r>
      <w:r w:rsidR="00640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-кратко рассказывать о себе, своей семье, своем друге, о своем распорядке дня, о своем доме,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школе, о времяпровождении в выходные, о праздниках и путешествиях;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-высказываться о фактах и событиях с использованием таких типов речи, как повествование, сообщение, описание; изложение основного содержания прочитанного с опорой на текст; выражение своего мнения в связи с прочитанным и прослушанным текстом; сообщения по результатам проведенной проектной работы.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-составлять небольшие описания предмета, описание своей семьи, своего распорядка дня, о свое квартире и комнате, о правилах поведения в школе, о своей школе, о своем городе,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о погоде, , о том ,</w:t>
      </w:r>
      <w:r w:rsidR="0036666F">
        <w:rPr>
          <w:rFonts w:ascii="Times New Roman" w:hAnsi="Times New Roman" w:cs="Times New Roman"/>
          <w:color w:val="000000"/>
          <w:sz w:val="24"/>
          <w:szCs w:val="24"/>
        </w:rPr>
        <w:t xml:space="preserve"> чем занимались в выходные, о с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6666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ем путешествии; описать картинки по образцу;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-вести диалог этикетного характера — начинать,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соглашаться.</w:t>
      </w:r>
      <w:proofErr w:type="gramEnd"/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-составлять диалог-расспрос — запрашивать и сообщать фактическую информацию (кто? что? где? когда? куда? как? с кем? почему?), переходя с позиции спрашивающего на позицию отвечающего; целенаправленно расспрашивать.</w:t>
      </w:r>
      <w:proofErr w:type="gramEnd"/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-участвовать в диалоге — побуждение к действию— 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ращаться с просьбой и выражать готовность/отказ ее выполнить; давать совет и принимать/не принимать его; приглашать к действию/взаимодействию и соглашаться/не соглашаться принять в нем участие.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-моделировать диалог — обмен мнениями — выражать свою точку зрения, выражать согласие/несогласие с мнением собеседника; высказывать одобрение/неодобрение относительно мнения партнера.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– 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– 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/услышанному, давать краткую характеристику персонажей.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чтения</w:t>
      </w:r>
      <w:r w:rsidR="00640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lastRenderedPageBreak/>
        <w:t>-читать и понимать тексты с различной глубиной проникновения в их содержание в зависимости от вида чтения: 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читать про себя, понимать тексты, содержащие 3-4 незнакомых слова, пользуясь в случае необходимости двуязычным словарем;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-понимать тему и основное содержание текста (на уровне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фактологической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информации)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;в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ыделять смысловые вехи, основную мысль текста;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вычленять причинно-следственные связи в тексте;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кратко и логично излагать содержание текста;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оценивать прочитанное, сопоставлять факты в различных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Читать с полным пониманием текста на несложных аутентичных материалах, ориентированных на предметное содержание речи на этом этапе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полно и точно понимать содержание текста на основе языковой и контекстуальной догадки, словообразовательного анализа, использования словаря;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кратко излагать содержание прочитанного;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интерпретировать прочитанное — выражать свое мнение, соотносить прочитанное со своим опытом.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Читать с выборочным пониманием нуж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>ной или интересующей информации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, уметь 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письма и письменной речи</w:t>
      </w:r>
      <w:r w:rsidR="00640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-выполнять письменные упражнения в соответствии с решаемой учебной задачей;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-владеть орфографией изученных слов.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делать выписки из текста;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составлять план текста;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писать поздравления с праздниками, выражать пожелания (объемом до 30 слов, включая адрес);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заполнять анкеты, бланки, указывая имя, фамилию, пол, возраст, гражданство, адрес;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благодарность)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Объем личного письма составляет 50—60 слов, включая адрес, написанный в соответствии с нормами, принятыми в англоязычных странах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-заполнять анкеты и формуляры;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благодарность)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lastRenderedPageBreak/>
        <w:t>-составлять план, тезисы устного или письменного сообщения; кратко излагать результаты проектной деятельности.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Языковая компетентность (владение языковыми средствами)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произносить и различать на слух все звуки английского языка;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соблюдать ударение и интонацию в словах и фразах;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-определять основные значения изученных лексических единиц (слов, словосочетаний);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знать особенности структуры простых и сложных предложений английского языка;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соблюдать ритмико-интонационные особенности предложений различных коммуникативных типов (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утвердительное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вопросительное, отрицательное, повелительное);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- различать признаки изученных грамматических явлений (овладевать следующими словообразовательными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:а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ффиксация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(суффиксы для образования существительных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ance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ence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ment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ism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; суффиксы для образования прилагательных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less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; суффикс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для образования наречий, а также префикс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- для образования прилагательных и существительных с отрицательным значением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unselfish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unhappiness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) ;конверсия (образование прилагательных и глаголов на базе субстантивной основы: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chocolate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—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chocolatecake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; </w:t>
      </w:r>
      <w:proofErr w:type="spellStart"/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supper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—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tosupper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единицы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little</w:t>
      </w:r>
      <w:proofErr w:type="spellEnd"/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alittle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few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afew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а также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notmany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notmuch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для выражения различного количества.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лексемы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spellEnd"/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such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интенсификаторов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sobeautiful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suchanicesong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Морфология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Имя существительное: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исчисляемые и неисчисляемые имена существительные. Переход неисчисляемых имен 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в разряд исчисляемых с изменением значения субстантивов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glass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glass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paper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paper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имена существительные, употребляемые только во множественном числе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shorts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jeans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pyjamas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clothes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имена существительные, употребляемые только в единственном числе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money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news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особые случаи образования множественного числа существительных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:а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) foot — feet, tooth — teeth, goose — geese, child — children, deer — deer, sheep — sheep, fish — fish;б) имена существительные, оканчивающиеся на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sh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bus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—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buses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box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—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boxes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wolf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—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wolves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lady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 —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ladies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.);употребление артиклей с географическими названиями, названиями языков, наций и отдельных их представителей;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употребление нулевого артикля перед существительными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school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church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hospital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 в структурах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тип</w:t>
      </w:r>
      <w:proofErr w:type="gramEnd"/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school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Местоимение: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возвратные местоимения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myself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himself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.);абсолютная форма притяжательных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местоимений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mine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ours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.);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отрицательное местоимение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nо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и его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местоимения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anybody</w:t>
      </w:r>
      <w:proofErr w:type="spellEnd"/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значении «любой, всякий»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;м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естоимения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somebody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в вопросах, по сути являющихся просьбой или предложением.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Имя прилагательное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степени сравнения прилагательных (односложных и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много-сложных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включая двусложные, оканчивающиеся на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ow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);супплетивные формы образования сравнительной и превосходной степеней сравнения прилагательных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good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better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best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lastRenderedPageBreak/>
        <w:t>bad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worse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worst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);сравнение прилагательных в структурах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...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а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конструкциях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longer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less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Имя числительное: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порядковые числительные, в том числе и супплетивные формы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first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second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.);количественные числительные для обозначения порядка следования и нумерации объектов/субъектов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Room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4).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Глагол: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временные формы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(вопросы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отрицания),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future</w:t>
      </w:r>
      <w:proofErr w:type="spellEnd"/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>ogressive,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времен 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progressive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 в оппозиции друг к другу; оборота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going</w:t>
      </w:r>
      <w:proofErr w:type="spellEnd"/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для выражения будущего;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модальные глаголы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may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must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need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и обороты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spellEnd"/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able</w:t>
      </w:r>
      <w:proofErr w:type="spellEnd"/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для передачи модальности;</w:t>
      </w:r>
      <w:r w:rsidR="00282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глаголы, не употребляющиеся в продолженных формах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know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understand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.);</w:t>
      </w:r>
      <w:proofErr w:type="gramEnd"/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Синтаксис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осклицательные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(What wonderful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weath-er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 are having today! How wonderful the weather is!)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побудительные</w:t>
      </w:r>
      <w:proofErr w:type="gramEnd"/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глаголом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 let (Let’s do it! Don’t let’s do it!);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придаточные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вводимые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 who, what, whom, which, whose, why, how;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придаточные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вводными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словами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 if, when, before, after, until, as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soon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as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особенности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пунктуации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глаголав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 present simple 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придаточных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предложениях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будущности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отличие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изъяснительных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придаточных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(If they go to Moscow, they will be able to do the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sightes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city./I don’t know if they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will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go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Moscow.);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подлежащему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разделительные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предложениях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изъявительного</w:t>
      </w:r>
      <w:r w:rsidR="002820B8" w:rsidRPr="002820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наклонения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осваивать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читать в соответствии с правилами чтения английских букв и буквенных сочетаний;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научиться формулировать грамматическое правило с опорой на схему.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Социокультурная</w:t>
      </w:r>
      <w:proofErr w:type="spellEnd"/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компетенция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приобретённые знания и коммуникативные умения в практической деятельности и повседневной жизни для: общения с представителями других стран, достижения взаимопонимания в процессе устного и письменного общения с носителями иностранного языка,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понимать роль владения иностранными языками в современном мире;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-познакомиться с государственной символикой;</w:t>
      </w:r>
      <w:r w:rsidR="00984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с достопримечательностями Великобритании и США;</w:t>
      </w:r>
      <w:r w:rsidR="00984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с праздниками, традициями и обычаями проведения праздников: Рождества, Пасхи, Нового года, Дня святого Валентина, Дня благодарения; с известными людьми и историческими личностями;</w:t>
      </w:r>
      <w:r w:rsidR="00984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с системой школьного и высшего образования;</w:t>
      </w:r>
      <w:r w:rsidR="00984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с культурной жизнью стран изучаемого языка,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распознавать национально-культурные особенности речевого и неречевого поведения в своей стране и странах изучаемого языка; применять их в стандартных ситуациях формального и неформального межличностного и межкультурного общения;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представлять особенности образа жизни, быта, культуры страны изучаемого языка, всемирно известные достопримечательности, выдающихся людей и их вклад в мировую культуру;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представлять сходство и различия в традициях своей страны и стран изучаемых иностранных языков.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Компенсаторная компетенция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 –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познавательной сфере: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-уметь выходить из трудного положения в условиях дефицита языковых сре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и получении и приёме информации за счёт переспроса, словарных замен, жестов, мимики.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-уметь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-владеть приёмами работы с текстом: умение пользоваться определённой стратегией чтения/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-уметь действовать по образцу/аналогии при выполнении упражнений и составлении собственных высказываний в пределах тематики основ</w:t>
      </w:r>
      <w:r w:rsidR="00984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-уметь пользоваться справочным материалом пользоваться языковой и контекстуальной догадкой (интернациональные слова, словообразовательный анализ, вычленение ключевых слов текста)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;п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>ользоваться подстрочными ссылками, двуязычным слов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ценностно-ориентационной сфере: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-представлять 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как средство выражения чувств, эмоций, основе культуры мышления;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-достигать взаимопонимания в процессе устного и письменного общения с носителями иностранного языка;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-осознавать место и роль родного и иностранных языков в этом мире как средства общения, познания,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-приобщаться к ценностям мировой культуры как через источники информации на иностранном языке (в том числе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), так и через непосредственное участие в школьных обменах, туристических поездках, молодёжных форумах.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эстетической сфере: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-стремиться к знакомству с образцами художественного творчества на иностранном языке и средствами иностранного языка;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развивать чувства прекрасного в процессе обсуждения современных тенденций в живописи, музыке, литературе.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 трудовой сфере: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уметь рационально планировать свой учебный труд;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уметь работать в соответствии с намеченным планом.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физической сфере: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стремиться вести здоровый образ жизни (режим труда и отдыха, питание, спорт, фитнес).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осуществлять индивидуальную и совместную проектную работу;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работать индивидуально и в группе;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действовать по предложенному плану/правилу/образцу;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-самостоятельно планировать альтернативные пути достижения целей;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осознанно выбирать наиболее эффективные способы решения учебных и познавательных задач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участвовать в коллективном обсуждении проблемы;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 развивать исследовательские учебные действия, включая навыки работы с информацией;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-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средствами);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-самостоятельно контролировать своё время и управлять им;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-использовать при выполнении задания различные средства: справочную литературу, СМИ, ИКТ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-участвовать в коллективном обсуждении проблемы;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-быть готовым к осуществлению индивидуальной и совместной проектной работы;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-развивать исследовательские учебные действия, включая навыки работы с информацией</w:t>
      </w:r>
    </w:p>
    <w:p w:rsidR="00640532" w:rsidRDefault="00640532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7B9F" w:rsidRPr="001F7B9F" w:rsidRDefault="00640532" w:rsidP="00562E85">
      <w:pPr>
        <w:shd w:val="clear" w:color="auto" w:fill="F5F5F5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ПРЕДМЕТА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1.Путешествие по России и за рубежом. 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(Travelling in Russia and Abroad.)</w:t>
      </w:r>
      <w:proofErr w:type="gramEnd"/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2.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Внешность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. (The Way We Look.)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Молодежная мода. Покупки. Здоровый образ жизни.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KeepingFit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3.Школьное образование. Изучаемые предметы.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out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School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4.Страны изучаемого языка: Великобритания и США. 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(Visiting Britain.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Traditions, Holidays, Festivals.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Visiting the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USA.)</w:t>
      </w:r>
    </w:p>
    <w:p w:rsidR="001F7B9F" w:rsidRPr="009847C7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847C7">
        <w:rPr>
          <w:rFonts w:ascii="Times New Roman" w:hAnsi="Times New Roman" w:cs="Times New Roman"/>
          <w:color w:val="000000"/>
          <w:sz w:val="24"/>
          <w:szCs w:val="24"/>
        </w:rPr>
        <w:lastRenderedPageBreak/>
        <w:t>5.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Природа</w:t>
      </w:r>
      <w:r w:rsidRPr="009847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r w:rsidRPr="00984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экологии</w:t>
      </w:r>
      <w:r w:rsidRPr="009847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847C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 w:rsidRPr="009847C7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s a 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BeautifulWorld</w:t>
      </w:r>
      <w:proofErr w:type="spellEnd"/>
      <w:r w:rsidRPr="009847C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ABC of Ecology.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847C7">
        <w:rPr>
          <w:rFonts w:ascii="Times New Roman" w:hAnsi="Times New Roman" w:cs="Times New Roman"/>
          <w:color w:val="000000"/>
          <w:sz w:val="24"/>
          <w:szCs w:val="24"/>
          <w:lang w:val="en-US"/>
        </w:rPr>
        <w:t>Living Things around Us.)</w:t>
      </w:r>
      <w:proofErr w:type="gramEnd"/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>6.Человек и его профессия. (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</w:rPr>
        <w:t>Biography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1F7B9F" w:rsidRPr="009847C7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9F">
        <w:rPr>
          <w:rFonts w:ascii="Times New Roman" w:hAnsi="Times New Roman" w:cs="Times New Roman"/>
          <w:color w:val="000000"/>
          <w:sz w:val="24"/>
          <w:szCs w:val="24"/>
        </w:rPr>
        <w:t xml:space="preserve">7.Английский — язык международного общения. </w:t>
      </w:r>
      <w:r w:rsidRPr="009847C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Global Language</w:t>
      </w:r>
      <w:r w:rsidRPr="009847C7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1F7B9F" w:rsidRPr="001F7B9F" w:rsidRDefault="001F7B9F" w:rsidP="00562E85">
      <w:pPr>
        <w:shd w:val="clear" w:color="auto" w:fill="F5F5F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8.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Музыка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кино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r w:rsidRPr="001F7B9F">
        <w:rPr>
          <w:rFonts w:ascii="Times New Roman" w:hAnsi="Times New Roman" w:cs="Times New Roman"/>
          <w:color w:val="000000"/>
          <w:sz w:val="24"/>
          <w:szCs w:val="24"/>
        </w:rPr>
        <w:t>театр</w:t>
      </w:r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(Our </w:t>
      </w:r>
      <w:proofErr w:type="spellStart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>Favourite</w:t>
      </w:r>
      <w:proofErr w:type="spellEnd"/>
      <w:r w:rsidRPr="001F7B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Pastimes.)</w:t>
      </w:r>
      <w:proofErr w:type="gramEnd"/>
    </w:p>
    <w:p w:rsidR="00640532" w:rsidRPr="00EA1057" w:rsidRDefault="00640532" w:rsidP="009847C7">
      <w:pPr>
        <w:pStyle w:val="Standard"/>
        <w:rPr>
          <w:rFonts w:cs="Times New Roman"/>
          <w:b/>
          <w:lang w:val="en-US"/>
        </w:rPr>
      </w:pPr>
    </w:p>
    <w:p w:rsidR="001303A7" w:rsidRPr="00EA1057" w:rsidRDefault="001303A7" w:rsidP="006405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C1CEE" w:rsidRPr="00EA1057" w:rsidRDefault="006C1CEE" w:rsidP="004563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C1CEE" w:rsidRPr="00EA1057" w:rsidRDefault="006C1CEE" w:rsidP="009847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73490" w:rsidRPr="00CD7B23" w:rsidRDefault="00640532" w:rsidP="009847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F73490" w:rsidRPr="00CD7B23" w:rsidRDefault="00F73490" w:rsidP="00F73490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Layout w:type="fixed"/>
        <w:tblLook w:val="04A0"/>
      </w:tblPr>
      <w:tblGrid>
        <w:gridCol w:w="680"/>
        <w:gridCol w:w="3686"/>
        <w:gridCol w:w="992"/>
        <w:gridCol w:w="567"/>
        <w:gridCol w:w="567"/>
        <w:gridCol w:w="567"/>
        <w:gridCol w:w="1276"/>
        <w:gridCol w:w="1276"/>
        <w:gridCol w:w="674"/>
      </w:tblGrid>
      <w:tr w:rsidR="00F73490" w:rsidRPr="00861ADC" w:rsidTr="00F73490">
        <w:trPr>
          <w:trHeight w:val="274"/>
        </w:trPr>
        <w:tc>
          <w:tcPr>
            <w:tcW w:w="680" w:type="dxa"/>
            <w:vMerge w:val="restart"/>
          </w:tcPr>
          <w:p w:rsidR="00F73490" w:rsidRPr="00861ADC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1A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61A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F73490" w:rsidRPr="00861ADC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D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темы</w:t>
            </w:r>
          </w:p>
        </w:tc>
        <w:tc>
          <w:tcPr>
            <w:tcW w:w="992" w:type="dxa"/>
            <w:vMerge w:val="restart"/>
          </w:tcPr>
          <w:p w:rsidR="00F73490" w:rsidRPr="00861ADC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D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4927" w:type="dxa"/>
            <w:gridSpan w:val="6"/>
          </w:tcPr>
          <w:p w:rsidR="00F73490" w:rsidRPr="00861ADC" w:rsidRDefault="00F73490" w:rsidP="00F7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D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73490" w:rsidRPr="00861ADC" w:rsidTr="00F73490">
        <w:trPr>
          <w:cantSplit/>
          <w:trHeight w:val="1538"/>
        </w:trPr>
        <w:tc>
          <w:tcPr>
            <w:tcW w:w="680" w:type="dxa"/>
            <w:vMerge/>
          </w:tcPr>
          <w:p w:rsidR="00F73490" w:rsidRPr="00861ADC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73490" w:rsidRPr="00861ADC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3490" w:rsidRPr="00861ADC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tbRl"/>
          </w:tcPr>
          <w:p w:rsidR="00F73490" w:rsidRPr="00861ADC" w:rsidRDefault="00F73490" w:rsidP="00F734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D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textDirection w:val="tbRl"/>
          </w:tcPr>
          <w:p w:rsidR="00F73490" w:rsidRPr="00861ADC" w:rsidRDefault="00F73490" w:rsidP="00F734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D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567" w:type="dxa"/>
            <w:textDirection w:val="tbRl"/>
          </w:tcPr>
          <w:p w:rsidR="00F73490" w:rsidRPr="00861ADC" w:rsidRDefault="00F73490" w:rsidP="00F734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AD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76" w:type="dxa"/>
          </w:tcPr>
          <w:p w:rsidR="00F73490" w:rsidRPr="00861ADC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F73490" w:rsidRPr="00861ADC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D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674" w:type="dxa"/>
          </w:tcPr>
          <w:p w:rsidR="00F73490" w:rsidRPr="00861ADC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DC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F73490" w:rsidRPr="00185E40" w:rsidTr="00F73490">
        <w:tc>
          <w:tcPr>
            <w:tcW w:w="680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73490" w:rsidRPr="00185E40" w:rsidRDefault="006C1CEE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40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за</w:t>
            </w:r>
            <w:r w:rsidRPr="00185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85E40">
              <w:rPr>
                <w:rFonts w:ascii="Times New Roman" w:hAnsi="Times New Roman" w:cs="Times New Roman"/>
                <w:b/>
                <w:sz w:val="24"/>
                <w:szCs w:val="24"/>
              </w:rPr>
              <w:t>границу.</w:t>
            </w:r>
          </w:p>
        </w:tc>
        <w:tc>
          <w:tcPr>
            <w:tcW w:w="992" w:type="dxa"/>
          </w:tcPr>
          <w:p w:rsidR="00F73490" w:rsidRPr="00185E40" w:rsidRDefault="00F275F5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73490" w:rsidRPr="00185E40" w:rsidRDefault="00F73490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185E40" w:rsidRDefault="00F73490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185E40" w:rsidRDefault="00F73490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185E40" w:rsidRDefault="00F73490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185E40" w:rsidRDefault="00F73490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185E40" w:rsidRDefault="00F73490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490" w:rsidRPr="00CD6993" w:rsidTr="00F73490">
        <w:tc>
          <w:tcPr>
            <w:tcW w:w="680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F73490" w:rsidRPr="00CD6993" w:rsidRDefault="006C1CEE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видовременных форм глагола, </w:t>
            </w:r>
            <w:proofErr w:type="spellStart"/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703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CD" w:rsidRPr="00CD6993" w:rsidTr="00F73490">
        <w:tc>
          <w:tcPr>
            <w:tcW w:w="680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3686" w:type="dxa"/>
          </w:tcPr>
          <w:p w:rsidR="002802CD" w:rsidRPr="00CD6993" w:rsidRDefault="006C1CEE" w:rsidP="00F734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Модальные глаголы в прошедшем времени, мои каникулы - практика монологической речи.</w:t>
            </w:r>
          </w:p>
        </w:tc>
        <w:tc>
          <w:tcPr>
            <w:tcW w:w="992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2CD" w:rsidRPr="00CD6993" w:rsidRDefault="00B14C18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90" w:rsidRPr="00CD6993" w:rsidTr="00F73490">
        <w:tc>
          <w:tcPr>
            <w:tcW w:w="680" w:type="dxa"/>
          </w:tcPr>
          <w:p w:rsidR="00F73490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6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F73490" w:rsidRPr="00CD6993" w:rsidRDefault="0073385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Летние каникулы за рубежом, диалоги</w:t>
            </w:r>
            <w:r w:rsidR="00703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73490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CD" w:rsidRPr="00CD6993" w:rsidTr="00F73490">
        <w:tc>
          <w:tcPr>
            <w:tcW w:w="680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3686" w:type="dxa"/>
          </w:tcPr>
          <w:p w:rsidR="002802CD" w:rsidRPr="00CD6993" w:rsidRDefault="0073385F" w:rsidP="00F734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  <w:r w:rsidR="00703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2CD" w:rsidRPr="00CD6993" w:rsidRDefault="00B14C18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90" w:rsidRPr="00CD6993" w:rsidTr="00F73490">
        <w:tc>
          <w:tcPr>
            <w:tcW w:w="680" w:type="dxa"/>
          </w:tcPr>
          <w:p w:rsidR="00F73490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6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F73490" w:rsidRPr="00CD6993" w:rsidRDefault="0073385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«Путешествие»</w:t>
            </w:r>
            <w:r w:rsidR="00703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B14C18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CD" w:rsidRPr="00CD6993" w:rsidTr="00F73490">
        <w:tc>
          <w:tcPr>
            <w:tcW w:w="680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3686" w:type="dxa"/>
          </w:tcPr>
          <w:p w:rsidR="002802CD" w:rsidRPr="00CD6993" w:rsidRDefault="00A67836" w:rsidP="00F734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</w:tc>
        <w:tc>
          <w:tcPr>
            <w:tcW w:w="992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2CD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90" w:rsidRPr="00CD6993" w:rsidTr="00F73490">
        <w:tc>
          <w:tcPr>
            <w:tcW w:w="680" w:type="dxa"/>
          </w:tcPr>
          <w:p w:rsidR="00F73490" w:rsidRPr="00CD6993" w:rsidRDefault="00CD699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F73490" w:rsidRPr="00185E40" w:rsidRDefault="0073385F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40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Великобритании</w:t>
            </w:r>
            <w:r w:rsidR="00134EA1" w:rsidRPr="00185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73490" w:rsidRPr="00185E40" w:rsidRDefault="00F275F5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73490" w:rsidRPr="00185E40" w:rsidRDefault="00F73490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185E40" w:rsidRDefault="00F73490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185E40" w:rsidRDefault="00F73490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185E40" w:rsidRDefault="00F73490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185E40" w:rsidRDefault="00F73490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185E40" w:rsidRDefault="00F73490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D36" w:rsidRPr="00CD6993" w:rsidTr="00F73490">
        <w:tc>
          <w:tcPr>
            <w:tcW w:w="680" w:type="dxa"/>
          </w:tcPr>
          <w:p w:rsidR="002E0D36" w:rsidRPr="00CD6993" w:rsidRDefault="00CD699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2E0D36" w:rsidRPr="00CD6993" w:rsidRDefault="0073385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Путешествие за границу.</w:t>
            </w:r>
          </w:p>
        </w:tc>
        <w:tc>
          <w:tcPr>
            <w:tcW w:w="992" w:type="dxa"/>
          </w:tcPr>
          <w:p w:rsidR="002E0D36" w:rsidRPr="00CD6993" w:rsidRDefault="002E0D36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0D36" w:rsidRPr="00CD6993" w:rsidRDefault="002E0D36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0D36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E0D36" w:rsidRPr="00CD6993" w:rsidRDefault="002E0D36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D36" w:rsidRPr="00CD6993" w:rsidRDefault="002E0D36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D36" w:rsidRPr="00CD6993" w:rsidRDefault="002E0D36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E0D36" w:rsidRPr="00CD6993" w:rsidRDefault="002E0D36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CD" w:rsidRPr="00CD6993" w:rsidTr="00F73490">
        <w:tc>
          <w:tcPr>
            <w:tcW w:w="680" w:type="dxa"/>
          </w:tcPr>
          <w:p w:rsidR="002802CD" w:rsidRPr="00CD6993" w:rsidRDefault="00364152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6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802CD" w:rsidRPr="00CD6993" w:rsidRDefault="0073385F" w:rsidP="00F734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Презентация количественных местоимений</w:t>
            </w:r>
          </w:p>
        </w:tc>
        <w:tc>
          <w:tcPr>
            <w:tcW w:w="992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2CD" w:rsidRPr="00CD6993" w:rsidRDefault="00B14C18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90" w:rsidRPr="00CD6993" w:rsidTr="00F73490">
        <w:tc>
          <w:tcPr>
            <w:tcW w:w="680" w:type="dxa"/>
          </w:tcPr>
          <w:p w:rsidR="00F73490" w:rsidRPr="00CD6993" w:rsidRDefault="00CD699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</w:tcPr>
          <w:p w:rsidR="00F73490" w:rsidRPr="00CD6993" w:rsidRDefault="0073385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CD699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единиц</w:t>
            </w:r>
            <w:r w:rsidR="00703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B14C18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90" w:rsidRPr="00CD6993" w:rsidTr="00F73490">
        <w:tc>
          <w:tcPr>
            <w:tcW w:w="680" w:type="dxa"/>
          </w:tcPr>
          <w:p w:rsidR="00F73490" w:rsidRPr="00CD6993" w:rsidRDefault="00CD699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6" w:type="dxa"/>
          </w:tcPr>
          <w:p w:rsidR="00F73490" w:rsidRPr="00CD6993" w:rsidRDefault="0073385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Презентация степеней сравнения прилагательных</w:t>
            </w:r>
          </w:p>
        </w:tc>
        <w:tc>
          <w:tcPr>
            <w:tcW w:w="992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9F6E98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90" w:rsidRPr="00CD6993" w:rsidTr="00F73490">
        <w:tc>
          <w:tcPr>
            <w:tcW w:w="680" w:type="dxa"/>
          </w:tcPr>
          <w:p w:rsidR="00F73490" w:rsidRPr="00CD6993" w:rsidRDefault="00CD699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6" w:type="dxa"/>
          </w:tcPr>
          <w:p w:rsidR="00F73490" w:rsidRPr="00CD6993" w:rsidRDefault="0073385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F275F5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490" w:rsidRPr="00CD6993" w:rsidTr="00F73490">
        <w:tc>
          <w:tcPr>
            <w:tcW w:w="680" w:type="dxa"/>
          </w:tcPr>
          <w:p w:rsidR="00F73490" w:rsidRPr="00CD6993" w:rsidRDefault="00CD699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6" w:type="dxa"/>
          </w:tcPr>
          <w:p w:rsidR="00F73490" w:rsidRPr="00CD6993" w:rsidRDefault="0073385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</w:t>
            </w:r>
            <w:r w:rsidR="00134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90" w:rsidRPr="00CD6993" w:rsidTr="00F73490">
        <w:tc>
          <w:tcPr>
            <w:tcW w:w="680" w:type="dxa"/>
          </w:tcPr>
          <w:p w:rsidR="00F73490" w:rsidRPr="00CD6993" w:rsidRDefault="00CD699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6" w:type="dxa"/>
          </w:tcPr>
          <w:p w:rsidR="00F73490" w:rsidRPr="00CD6993" w:rsidRDefault="0073385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«Путешествие в Великобританию</w:t>
            </w:r>
            <w:r w:rsidR="00134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36" w:rsidRPr="00CD6993" w:rsidTr="00F73490">
        <w:tc>
          <w:tcPr>
            <w:tcW w:w="680" w:type="dxa"/>
          </w:tcPr>
          <w:p w:rsidR="002E0D36" w:rsidRPr="00CD6993" w:rsidRDefault="00CD699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6" w:type="dxa"/>
          </w:tcPr>
          <w:p w:rsidR="002E0D36" w:rsidRPr="00CD6993" w:rsidRDefault="0073385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основного содержания прочитанного по </w:t>
            </w:r>
            <w:r w:rsidRPr="00CD6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плану.</w:t>
            </w:r>
          </w:p>
        </w:tc>
        <w:tc>
          <w:tcPr>
            <w:tcW w:w="992" w:type="dxa"/>
          </w:tcPr>
          <w:p w:rsidR="002E0D36" w:rsidRPr="00CD6993" w:rsidRDefault="002E0D36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0D36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E0D36" w:rsidRPr="00CD6993" w:rsidRDefault="002E0D36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0D36" w:rsidRPr="00CD6993" w:rsidRDefault="002E0D36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D36" w:rsidRPr="00CD6993" w:rsidRDefault="002E0D36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D36" w:rsidRPr="00CD6993" w:rsidRDefault="002E0D36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E0D36" w:rsidRPr="00CD6993" w:rsidRDefault="002E0D36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90" w:rsidRPr="00CD6993" w:rsidTr="00F73490">
        <w:tc>
          <w:tcPr>
            <w:tcW w:w="680" w:type="dxa"/>
          </w:tcPr>
          <w:p w:rsidR="00F73490" w:rsidRPr="00CD6993" w:rsidRDefault="00CD699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686" w:type="dxa"/>
          </w:tcPr>
          <w:p w:rsidR="0040493A" w:rsidRPr="00CD6993" w:rsidRDefault="00036798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</w:t>
            </w:r>
            <w:r w:rsidR="00134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93" w:rsidRPr="00185E40" w:rsidTr="00F73490">
        <w:tc>
          <w:tcPr>
            <w:tcW w:w="680" w:type="dxa"/>
          </w:tcPr>
          <w:p w:rsidR="00CD6993" w:rsidRPr="00CD6993" w:rsidRDefault="00CD699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CD6993" w:rsidRPr="00185E40" w:rsidRDefault="00CD6993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40">
              <w:rPr>
                <w:rFonts w:ascii="Times New Roman" w:hAnsi="Times New Roman" w:cs="Times New Roman"/>
                <w:b/>
                <w:sz w:val="24"/>
                <w:szCs w:val="24"/>
              </w:rPr>
              <w:t>Биография</w:t>
            </w:r>
            <w:r w:rsidR="00134EA1" w:rsidRPr="00185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D6993" w:rsidRPr="00185E40" w:rsidRDefault="00F275F5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D6993" w:rsidRPr="00185E40" w:rsidRDefault="00CD6993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6993" w:rsidRPr="00185E40" w:rsidRDefault="00CD6993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6993" w:rsidRPr="00185E40" w:rsidRDefault="00CD6993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993" w:rsidRPr="00185E40" w:rsidRDefault="00CD6993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993" w:rsidRPr="00185E40" w:rsidRDefault="00CD6993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D6993" w:rsidRPr="00185E40" w:rsidRDefault="00CD6993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490" w:rsidRPr="00CD6993" w:rsidTr="00F73490">
        <w:tc>
          <w:tcPr>
            <w:tcW w:w="680" w:type="dxa"/>
          </w:tcPr>
          <w:p w:rsidR="00F73490" w:rsidRPr="00CD6993" w:rsidRDefault="00CD699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:rsidR="00F73490" w:rsidRPr="00CD6993" w:rsidRDefault="00036798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Исторические личности</w:t>
            </w:r>
            <w:r w:rsidR="00134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90" w:rsidRPr="00CD6993" w:rsidTr="00F73490">
        <w:tc>
          <w:tcPr>
            <w:tcW w:w="680" w:type="dxa"/>
          </w:tcPr>
          <w:p w:rsidR="00F73490" w:rsidRPr="00CD6993" w:rsidRDefault="00CD699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:rsidR="00F73490" w:rsidRPr="00CD6993" w:rsidRDefault="00036798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D699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понимания деталей.</w:t>
            </w:r>
          </w:p>
        </w:tc>
        <w:tc>
          <w:tcPr>
            <w:tcW w:w="992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CD" w:rsidRPr="00CD6993" w:rsidTr="00F73490">
        <w:tc>
          <w:tcPr>
            <w:tcW w:w="680" w:type="dxa"/>
          </w:tcPr>
          <w:p w:rsidR="002802CD" w:rsidRPr="00CD6993" w:rsidRDefault="00CD699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6" w:type="dxa"/>
          </w:tcPr>
          <w:p w:rsidR="002802CD" w:rsidRPr="00CD6993" w:rsidRDefault="00036798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  <w:r w:rsidR="00134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2CD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36" w:rsidRPr="00CD6993" w:rsidTr="00F73490">
        <w:tc>
          <w:tcPr>
            <w:tcW w:w="680" w:type="dxa"/>
          </w:tcPr>
          <w:p w:rsidR="002E0D36" w:rsidRPr="00CD6993" w:rsidRDefault="00CD699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6" w:type="dxa"/>
          </w:tcPr>
          <w:p w:rsidR="002E0D36" w:rsidRPr="00CD6993" w:rsidRDefault="00036798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Известные люди, отрицание в английском языке</w:t>
            </w:r>
            <w:r w:rsidR="00134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E0D36" w:rsidRPr="00CD6993" w:rsidRDefault="002E0D36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0D36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E0D36" w:rsidRPr="00CD6993" w:rsidRDefault="002E0D36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0D36" w:rsidRPr="00CD6993" w:rsidRDefault="002E0D36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D36" w:rsidRPr="00CD6993" w:rsidRDefault="002E0D36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D36" w:rsidRPr="00CD6993" w:rsidRDefault="002E0D36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E0D36" w:rsidRPr="00CD6993" w:rsidRDefault="002E0D36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90" w:rsidRPr="00CD6993" w:rsidTr="00F73490">
        <w:tc>
          <w:tcPr>
            <w:tcW w:w="680" w:type="dxa"/>
          </w:tcPr>
          <w:p w:rsidR="00F73490" w:rsidRPr="00CD6993" w:rsidRDefault="00EA5C92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6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73490" w:rsidRPr="00CD6993" w:rsidRDefault="00036798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Абсолютная форма притяжательных местоимений</w:t>
            </w:r>
          </w:p>
        </w:tc>
        <w:tc>
          <w:tcPr>
            <w:tcW w:w="992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CD" w:rsidRPr="00CD6993" w:rsidTr="00F73490">
        <w:tc>
          <w:tcPr>
            <w:tcW w:w="680" w:type="dxa"/>
          </w:tcPr>
          <w:p w:rsidR="002802CD" w:rsidRPr="00CD6993" w:rsidRDefault="00EA5C92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6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802CD" w:rsidRPr="00CD6993" w:rsidRDefault="00036798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Диалог – расспрос, вопросительные слова придаточных предложений</w:t>
            </w:r>
            <w:r w:rsidR="00134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2CD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90" w:rsidRPr="00CD6993" w:rsidTr="00F73490">
        <w:tc>
          <w:tcPr>
            <w:tcW w:w="680" w:type="dxa"/>
          </w:tcPr>
          <w:p w:rsidR="00F73490" w:rsidRPr="00CD6993" w:rsidRDefault="00EA5C92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6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73490" w:rsidRPr="00CD6993" w:rsidRDefault="00036798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имена существительные</w:t>
            </w:r>
            <w:r w:rsidR="00134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CD" w:rsidRPr="00CD6993" w:rsidTr="00B73843">
        <w:trPr>
          <w:trHeight w:val="167"/>
        </w:trPr>
        <w:tc>
          <w:tcPr>
            <w:tcW w:w="680" w:type="dxa"/>
          </w:tcPr>
          <w:p w:rsidR="002802CD" w:rsidRPr="00CD6993" w:rsidRDefault="00EA5C92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6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802CD" w:rsidRPr="00CD6993" w:rsidRDefault="002802CD" w:rsidP="001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798" w:rsidRPr="00CD6993">
              <w:rPr>
                <w:rFonts w:ascii="Times New Roman" w:hAnsi="Times New Roman" w:cs="Times New Roman"/>
                <w:sz w:val="24"/>
                <w:szCs w:val="24"/>
              </w:rPr>
              <w:t>Чтение с выборочным пониманием нужной  информации</w:t>
            </w:r>
            <w:r w:rsidR="00134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2CD" w:rsidRPr="00CD6993" w:rsidRDefault="00B14C18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802CD" w:rsidRPr="00CD6993" w:rsidRDefault="002802CD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90" w:rsidRPr="00CD6993" w:rsidTr="00F73490">
        <w:tc>
          <w:tcPr>
            <w:tcW w:w="680" w:type="dxa"/>
          </w:tcPr>
          <w:p w:rsidR="00F73490" w:rsidRPr="00CD6993" w:rsidRDefault="00EA5C92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6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73490" w:rsidRPr="00CD6993" w:rsidRDefault="00036798" w:rsidP="00EA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D6993">
              <w:rPr>
                <w:rFonts w:ascii="Times New Roman" w:hAnsi="Times New Roman" w:cs="Times New Roman"/>
                <w:sz w:val="24"/>
                <w:szCs w:val="24"/>
              </w:rPr>
              <w:t xml:space="preserve"> с вычленением смысловых  вех, презентация новых лексических ед.</w:t>
            </w:r>
          </w:p>
        </w:tc>
        <w:tc>
          <w:tcPr>
            <w:tcW w:w="992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90" w:rsidRPr="00185E40" w:rsidTr="00F73490">
        <w:tc>
          <w:tcPr>
            <w:tcW w:w="680" w:type="dxa"/>
          </w:tcPr>
          <w:p w:rsidR="00F73490" w:rsidRPr="00CD6993" w:rsidRDefault="00CD699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F73490" w:rsidRPr="00185E40" w:rsidRDefault="00CD6993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40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Традиции, праздники, фестивали.</w:t>
            </w:r>
          </w:p>
        </w:tc>
        <w:tc>
          <w:tcPr>
            <w:tcW w:w="992" w:type="dxa"/>
          </w:tcPr>
          <w:p w:rsidR="00F73490" w:rsidRPr="00185E40" w:rsidRDefault="00F275F5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73490" w:rsidRPr="00185E40" w:rsidRDefault="00F73490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185E40" w:rsidRDefault="00F73490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185E40" w:rsidRDefault="00F73490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185E40" w:rsidRDefault="00F73490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185E40" w:rsidRDefault="00F73490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185E40" w:rsidRDefault="00F73490" w:rsidP="00F7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490" w:rsidRPr="00CD6993" w:rsidTr="00F73490">
        <w:tc>
          <w:tcPr>
            <w:tcW w:w="680" w:type="dxa"/>
          </w:tcPr>
          <w:p w:rsidR="00F73490" w:rsidRPr="00CD6993" w:rsidRDefault="00CD699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</w:tcPr>
          <w:p w:rsidR="00F73490" w:rsidRPr="00CD6993" w:rsidRDefault="00CD6993" w:rsidP="00EA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Праздники, традиции и обычаи.</w:t>
            </w:r>
          </w:p>
        </w:tc>
        <w:tc>
          <w:tcPr>
            <w:tcW w:w="992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90" w:rsidRPr="00CD6993" w:rsidTr="00F73490">
        <w:tc>
          <w:tcPr>
            <w:tcW w:w="680" w:type="dxa"/>
          </w:tcPr>
          <w:p w:rsidR="00F73490" w:rsidRPr="00CD6993" w:rsidRDefault="00CD699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86" w:type="dxa"/>
          </w:tcPr>
          <w:p w:rsidR="00F73490" w:rsidRPr="00CD6993" w:rsidRDefault="00CD6993" w:rsidP="00D8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Рассмотрение Прошедшего длительного времени</w:t>
            </w:r>
            <w:r w:rsidR="00134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10" w:rsidRPr="00CD6993" w:rsidTr="00F73490">
        <w:tc>
          <w:tcPr>
            <w:tcW w:w="680" w:type="dxa"/>
          </w:tcPr>
          <w:p w:rsidR="006E4910" w:rsidRPr="00CD6993" w:rsidRDefault="00EA5C92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D6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E4910" w:rsidRPr="00CD6993" w:rsidRDefault="00CD6993" w:rsidP="00EA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Чтение с выборочным пониманием нужной информации</w:t>
            </w:r>
            <w:r w:rsidR="00134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E4910" w:rsidRPr="00CD6993" w:rsidRDefault="006E491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4910" w:rsidRPr="00CD6993" w:rsidRDefault="006E491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4910" w:rsidRPr="00CD6993" w:rsidRDefault="006E491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4910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4910" w:rsidRPr="00CD6993" w:rsidRDefault="006E491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910" w:rsidRPr="00CD6993" w:rsidRDefault="006E491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E4910" w:rsidRPr="00CD6993" w:rsidRDefault="006E491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10" w:rsidRPr="00CD6993" w:rsidTr="00F73490">
        <w:tc>
          <w:tcPr>
            <w:tcW w:w="680" w:type="dxa"/>
          </w:tcPr>
          <w:p w:rsidR="006E4910" w:rsidRPr="00CD6993" w:rsidRDefault="00B7384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D6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E4910" w:rsidRPr="00CD6993" w:rsidRDefault="00CD6993" w:rsidP="00D8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Глаголы, не употребляющиеся в Прошедшем длительном времени</w:t>
            </w:r>
            <w:r w:rsidR="00134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E4910" w:rsidRPr="00CD6993" w:rsidRDefault="006E491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4910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4910" w:rsidRPr="00CD6993" w:rsidRDefault="006E491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4910" w:rsidRPr="00CD6993" w:rsidRDefault="006E491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910" w:rsidRPr="00CD6993" w:rsidRDefault="006E491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910" w:rsidRPr="00CD6993" w:rsidRDefault="006E491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E4910" w:rsidRPr="00CD6993" w:rsidRDefault="006E491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90" w:rsidRPr="00CD6993" w:rsidTr="00F73490">
        <w:tc>
          <w:tcPr>
            <w:tcW w:w="680" w:type="dxa"/>
          </w:tcPr>
          <w:p w:rsidR="00F73490" w:rsidRPr="00CD6993" w:rsidRDefault="00B7384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D6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73490" w:rsidRPr="00CD6993" w:rsidRDefault="00CD699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Сопоставление времен Прошедшего длительного и Прошедшего просто</w:t>
            </w:r>
            <w:r w:rsidR="00134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90" w:rsidRPr="00CD6993" w:rsidTr="00F73490">
        <w:tc>
          <w:tcPr>
            <w:tcW w:w="680" w:type="dxa"/>
          </w:tcPr>
          <w:p w:rsidR="00F73490" w:rsidRPr="00CD6993" w:rsidRDefault="00B7384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D6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73490" w:rsidRPr="00CD6993" w:rsidRDefault="00CD699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Диалог – обмен мнениями</w:t>
            </w:r>
            <w:r w:rsidR="00134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90" w:rsidRPr="00CD6993" w:rsidTr="00F73490">
        <w:tc>
          <w:tcPr>
            <w:tcW w:w="680" w:type="dxa"/>
          </w:tcPr>
          <w:p w:rsidR="00F73490" w:rsidRPr="00CD6993" w:rsidRDefault="00B7384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D6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73490" w:rsidRPr="00CD6993" w:rsidRDefault="00CD699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«Традиции, праздники, фестивали»</w:t>
            </w:r>
            <w:r w:rsidR="00134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B14C18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F" w:rsidRPr="00CD6993" w:rsidTr="00F73490">
        <w:tc>
          <w:tcPr>
            <w:tcW w:w="680" w:type="dxa"/>
          </w:tcPr>
          <w:p w:rsidR="00E911CF" w:rsidRPr="00CD6993" w:rsidRDefault="00B7384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D6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911CF" w:rsidRPr="00CD6993" w:rsidRDefault="00601146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Ждем каникулы.</w:t>
            </w:r>
          </w:p>
        </w:tc>
        <w:tc>
          <w:tcPr>
            <w:tcW w:w="992" w:type="dxa"/>
          </w:tcPr>
          <w:p w:rsidR="00E911CF" w:rsidRPr="00CD6993" w:rsidRDefault="00E911C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1CF" w:rsidRPr="00CD6993" w:rsidRDefault="00E911C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1CF" w:rsidRPr="00CD6993" w:rsidRDefault="00E911C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1CF" w:rsidRPr="00CD6993" w:rsidRDefault="00E911C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1CF" w:rsidRPr="00CD6993" w:rsidRDefault="00E911C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1CF" w:rsidRPr="00CD6993" w:rsidRDefault="00E911C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911CF" w:rsidRPr="00CD6993" w:rsidRDefault="00E911C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90" w:rsidRPr="00CD6993" w:rsidTr="00F73490">
        <w:tc>
          <w:tcPr>
            <w:tcW w:w="680" w:type="dxa"/>
          </w:tcPr>
          <w:p w:rsidR="00F73490" w:rsidRPr="00CD6993" w:rsidRDefault="00B7384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D6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73490" w:rsidRPr="00CD6993" w:rsidRDefault="0070352F" w:rsidP="00EA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992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73490" w:rsidRPr="00CD6993" w:rsidRDefault="00F73490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F" w:rsidRPr="00CD6993" w:rsidTr="00F73490">
        <w:tc>
          <w:tcPr>
            <w:tcW w:w="680" w:type="dxa"/>
          </w:tcPr>
          <w:p w:rsidR="00E911CF" w:rsidRPr="00CD6993" w:rsidRDefault="00B73843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27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E911CF" w:rsidRPr="00CD6993" w:rsidRDefault="00FB5549" w:rsidP="00EA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</w:t>
            </w:r>
            <w:r w:rsidR="00F275F5">
              <w:rPr>
                <w:rFonts w:ascii="Times New Roman" w:hAnsi="Times New Roman" w:cs="Times New Roman"/>
                <w:sz w:val="24"/>
                <w:szCs w:val="24"/>
              </w:rPr>
              <w:t>е изученного</w:t>
            </w:r>
            <w:r w:rsidR="00134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911CF" w:rsidRPr="00CD6993" w:rsidRDefault="00E911C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1CF" w:rsidRPr="00CD6993" w:rsidRDefault="00F275F5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911CF" w:rsidRPr="00CD6993" w:rsidRDefault="00E911C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1CF" w:rsidRPr="00CD6993" w:rsidRDefault="00E911C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1CF" w:rsidRPr="00CD6993" w:rsidRDefault="00E911C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1CF" w:rsidRPr="00CD6993" w:rsidRDefault="00E911C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911CF" w:rsidRPr="00CD6993" w:rsidRDefault="00E911CF" w:rsidP="00F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BC4" w:rsidRDefault="00652BC4" w:rsidP="00EA6F4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52BC4" w:rsidRDefault="00652BC4" w:rsidP="00EA6F4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30CFA" w:rsidRDefault="00C30CFA" w:rsidP="00EA6F4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0532" w:rsidRPr="00832C19" w:rsidRDefault="00640532" w:rsidP="006405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1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предмета «Второй иностранный язык (Английский)»</w:t>
      </w:r>
    </w:p>
    <w:p w:rsidR="00640532" w:rsidRPr="00832C19" w:rsidRDefault="00640532" w:rsidP="00640532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19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640532" w:rsidRPr="00832C19" w:rsidRDefault="00640532" w:rsidP="00640532">
      <w:pPr>
        <w:pStyle w:val="a5"/>
        <w:widowControl w:val="0"/>
        <w:numPr>
          <w:ilvl w:val="0"/>
          <w:numId w:val="80"/>
        </w:numPr>
        <w:tabs>
          <w:tab w:val="left" w:pos="851"/>
        </w:tabs>
        <w:autoSpaceDE w:val="0"/>
        <w:autoSpaceDN w:val="0"/>
        <w:spacing w:after="0" w:line="240" w:lineRule="auto"/>
        <w:ind w:left="0" w:right="283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1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29.12.2012 № 273-ФЗ «Об образовании в Российской </w:t>
      </w:r>
      <w:r w:rsidRPr="00832C19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Федерации».</w:t>
      </w:r>
    </w:p>
    <w:p w:rsidR="00640532" w:rsidRPr="00832C19" w:rsidRDefault="00640532" w:rsidP="00640532">
      <w:pPr>
        <w:pStyle w:val="a5"/>
        <w:widowControl w:val="0"/>
        <w:numPr>
          <w:ilvl w:val="0"/>
          <w:numId w:val="80"/>
        </w:numPr>
        <w:tabs>
          <w:tab w:val="left" w:pos="851"/>
          <w:tab w:val="left" w:pos="1990"/>
        </w:tabs>
        <w:autoSpaceDE w:val="0"/>
        <w:autoSpaceDN w:val="0"/>
        <w:spacing w:after="0" w:line="240" w:lineRule="auto"/>
        <w:ind w:left="0" w:right="283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19">
        <w:rPr>
          <w:rFonts w:ascii="Times New Roman" w:hAnsi="Times New Roman" w:cs="Times New Roman"/>
          <w:color w:val="000000"/>
          <w:sz w:val="24"/>
          <w:szCs w:val="24"/>
        </w:rPr>
        <w:t>Закон Республики Мордовия от 08.08.2013 № 53-З «Об образовании в Республике Мордовия».</w:t>
      </w:r>
    </w:p>
    <w:p w:rsidR="00640532" w:rsidRPr="00832C19" w:rsidRDefault="00640532" w:rsidP="00640532">
      <w:pPr>
        <w:pStyle w:val="a5"/>
        <w:widowControl w:val="0"/>
        <w:numPr>
          <w:ilvl w:val="0"/>
          <w:numId w:val="80"/>
        </w:numPr>
        <w:tabs>
          <w:tab w:val="left" w:pos="851"/>
          <w:tab w:val="left" w:pos="1990"/>
        </w:tabs>
        <w:autoSpaceDE w:val="0"/>
        <w:autoSpaceDN w:val="0"/>
        <w:spacing w:after="0" w:line="240" w:lineRule="auto"/>
        <w:ind w:left="0" w:right="283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19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 (далее – ФГОС-2010).</w:t>
      </w:r>
    </w:p>
    <w:p w:rsidR="00640532" w:rsidRPr="00832C19" w:rsidRDefault="00640532" w:rsidP="00640532">
      <w:pPr>
        <w:pStyle w:val="a5"/>
        <w:widowControl w:val="0"/>
        <w:tabs>
          <w:tab w:val="left" w:pos="851"/>
          <w:tab w:val="left" w:pos="1990"/>
        </w:tabs>
        <w:autoSpaceDE w:val="0"/>
        <w:autoSpaceDN w:val="0"/>
        <w:spacing w:after="0" w:line="240" w:lineRule="auto"/>
        <w:ind w:left="426" w:right="28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532" w:rsidRDefault="00640532" w:rsidP="00640532">
      <w:pPr>
        <w:tabs>
          <w:tab w:val="left" w:pos="99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40532" w:rsidRDefault="00640532" w:rsidP="00640532">
      <w:pPr>
        <w:tabs>
          <w:tab w:val="left" w:pos="99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40532" w:rsidRPr="00832C19" w:rsidRDefault="00640532" w:rsidP="00640532">
      <w:pPr>
        <w:tabs>
          <w:tab w:val="left" w:pos="99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32C1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Учебная литература</w:t>
      </w:r>
    </w:p>
    <w:p w:rsidR="00640532" w:rsidRPr="00832C19" w:rsidRDefault="00640532" w:rsidP="00640532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40532" w:rsidRPr="00832C19" w:rsidRDefault="00640532" w:rsidP="00640532">
      <w:pPr>
        <w:pStyle w:val="a5"/>
        <w:widowControl w:val="0"/>
        <w:numPr>
          <w:ilvl w:val="0"/>
          <w:numId w:val="78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2C19">
        <w:rPr>
          <w:rFonts w:ascii="Times New Roman" w:hAnsi="Times New Roman" w:cs="Times New Roman"/>
          <w:sz w:val="24"/>
          <w:szCs w:val="24"/>
        </w:rPr>
        <w:t xml:space="preserve"> Учебник. </w:t>
      </w:r>
      <w:r w:rsidRPr="00832C19">
        <w:rPr>
          <w:rFonts w:ascii="Times New Roman" w:hAnsi="Times New Roman" w:cs="Times New Roman"/>
          <w:color w:val="000000"/>
          <w:sz w:val="24"/>
          <w:szCs w:val="24"/>
        </w:rPr>
        <w:t>Английский язык как второй ино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странный: третий год обучения. 7</w:t>
      </w:r>
      <w:r w:rsidRPr="00832C19">
        <w:rPr>
          <w:rFonts w:ascii="Times New Roman" w:hAnsi="Times New Roman" w:cs="Times New Roman"/>
          <w:color w:val="000000"/>
          <w:sz w:val="24"/>
          <w:szCs w:val="24"/>
        </w:rPr>
        <w:t xml:space="preserve"> класс. О. В. Афанасьевой, И. В. Михеевой.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М.: Дроф</w:t>
      </w:r>
      <w:r w:rsidRPr="00832C19">
        <w:rPr>
          <w:rFonts w:ascii="Times New Roman" w:hAnsi="Times New Roman" w:cs="Times New Roman"/>
          <w:color w:val="000000"/>
          <w:sz w:val="24"/>
          <w:szCs w:val="24"/>
        </w:rPr>
        <w:t>а, 2020.</w:t>
      </w:r>
      <w:r w:rsidRPr="00832C1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40532" w:rsidRPr="00832C19" w:rsidRDefault="00640532" w:rsidP="00640532">
      <w:pPr>
        <w:shd w:val="clear" w:color="auto" w:fill="FFFFFF"/>
        <w:tabs>
          <w:tab w:val="left" w:pos="993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C19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</w:t>
      </w:r>
    </w:p>
    <w:p w:rsidR="00640532" w:rsidRPr="00832C19" w:rsidRDefault="00640532" w:rsidP="00640532">
      <w:pPr>
        <w:pStyle w:val="Standard"/>
        <w:numPr>
          <w:ilvl w:val="0"/>
          <w:numId w:val="81"/>
        </w:numPr>
        <w:autoSpaceDE w:val="0"/>
        <w:ind w:left="0" w:firstLine="567"/>
        <w:jc w:val="both"/>
        <w:rPr>
          <w:rFonts w:eastAsia="Times New Roman" w:cs="Times New Roman"/>
          <w:color w:val="000000"/>
          <w:spacing w:val="1"/>
        </w:rPr>
      </w:pPr>
      <w:r w:rsidRPr="00832C19">
        <w:rPr>
          <w:rFonts w:eastAsia="Times New Roman" w:cs="Times New Roman"/>
          <w:color w:val="000000"/>
          <w:spacing w:val="1"/>
        </w:rPr>
        <w:t xml:space="preserve">Примерные программы по учебным предметам. Иностранный язык. 5-9 классы. – 2-е изд. – М.: Просвещение, 2019. – 144 </w:t>
      </w:r>
      <w:proofErr w:type="gramStart"/>
      <w:r w:rsidRPr="00832C19">
        <w:rPr>
          <w:rFonts w:eastAsia="Times New Roman" w:cs="Times New Roman"/>
          <w:color w:val="000000"/>
          <w:spacing w:val="1"/>
        </w:rPr>
        <w:t>с</w:t>
      </w:r>
      <w:proofErr w:type="gramEnd"/>
      <w:r w:rsidRPr="00832C19">
        <w:rPr>
          <w:rFonts w:eastAsia="Times New Roman" w:cs="Times New Roman"/>
          <w:color w:val="000000"/>
          <w:spacing w:val="1"/>
        </w:rPr>
        <w:t>. -   (Стандарты второго поколения).</w:t>
      </w:r>
    </w:p>
    <w:p w:rsidR="00640532" w:rsidRPr="00832C19" w:rsidRDefault="00640532" w:rsidP="00640532">
      <w:pPr>
        <w:pStyle w:val="Standard"/>
        <w:numPr>
          <w:ilvl w:val="0"/>
          <w:numId w:val="81"/>
        </w:numPr>
        <w:autoSpaceDE w:val="0"/>
        <w:ind w:left="0" w:firstLine="567"/>
        <w:jc w:val="both"/>
        <w:rPr>
          <w:rFonts w:cs="Times New Roman"/>
          <w:sz w:val="28"/>
          <w:szCs w:val="28"/>
        </w:rPr>
      </w:pPr>
      <w:r w:rsidRPr="00832C19">
        <w:rPr>
          <w:rFonts w:cs="Times New Roman"/>
        </w:rPr>
        <w:t xml:space="preserve">Авторская программа курса английского языка к УМК «Английский язык. Новый курс английского языка для российских школ». 1-5-й годы обучения для 5 - 9 классов общеобразовательных учреждений. / О. В. Афанасьева, И. В. Михеева, </w:t>
      </w:r>
      <w:r w:rsidRPr="00832C19">
        <w:rPr>
          <w:rFonts w:cs="Times New Roman"/>
        </w:rPr>
        <w:br/>
        <w:t>Н. В. Языкова – Москва: Дрофа, 2019.</w:t>
      </w:r>
    </w:p>
    <w:p w:rsidR="00640532" w:rsidRDefault="00640532" w:rsidP="00EA6F49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70589" w:rsidRDefault="00770589" w:rsidP="00770589">
      <w:pPr>
        <w:pStyle w:val="Standard"/>
        <w:autoSpaceDE w:val="0"/>
        <w:spacing w:line="360" w:lineRule="auto"/>
        <w:jc w:val="both"/>
        <w:rPr>
          <w:rFonts w:eastAsia="Times New Roman"/>
          <w:color w:val="000000"/>
          <w:spacing w:val="1"/>
        </w:rPr>
      </w:pPr>
    </w:p>
    <w:p w:rsidR="00093641" w:rsidRDefault="00093641"/>
    <w:sectPr w:rsidR="00093641" w:rsidSect="00562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889"/>
    <w:multiLevelType w:val="multilevel"/>
    <w:tmpl w:val="A74818D2"/>
    <w:styleLink w:val="WW8Num35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14D0A31"/>
    <w:multiLevelType w:val="multilevel"/>
    <w:tmpl w:val="6DEEAB2E"/>
    <w:styleLink w:val="WW8Num3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212296B"/>
    <w:multiLevelType w:val="multilevel"/>
    <w:tmpl w:val="3384BD8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2D3760C"/>
    <w:multiLevelType w:val="multilevel"/>
    <w:tmpl w:val="102CEC02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971688C"/>
    <w:multiLevelType w:val="multilevel"/>
    <w:tmpl w:val="032AB262"/>
    <w:styleLink w:val="WW8Num27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B917B2F"/>
    <w:multiLevelType w:val="multilevel"/>
    <w:tmpl w:val="F4AADB40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E260AFF"/>
    <w:multiLevelType w:val="multilevel"/>
    <w:tmpl w:val="23EC9B38"/>
    <w:styleLink w:val="WW8Num2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27260D3"/>
    <w:multiLevelType w:val="multilevel"/>
    <w:tmpl w:val="AC04C84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58B2A32"/>
    <w:multiLevelType w:val="multilevel"/>
    <w:tmpl w:val="12CA10FC"/>
    <w:styleLink w:val="WW8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69D43DD"/>
    <w:multiLevelType w:val="multilevel"/>
    <w:tmpl w:val="5F70A324"/>
    <w:styleLink w:val="WW8Num2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B390467"/>
    <w:multiLevelType w:val="multilevel"/>
    <w:tmpl w:val="29B8D3DA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5D105F5"/>
    <w:multiLevelType w:val="hybridMultilevel"/>
    <w:tmpl w:val="4D0C2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E62742"/>
    <w:multiLevelType w:val="multilevel"/>
    <w:tmpl w:val="9A0C3E36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9E876B4"/>
    <w:multiLevelType w:val="multilevel"/>
    <w:tmpl w:val="6A24590E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DA01C1B"/>
    <w:multiLevelType w:val="multilevel"/>
    <w:tmpl w:val="C7AE0528"/>
    <w:styleLink w:val="WW8Num38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0211E53"/>
    <w:multiLevelType w:val="multilevel"/>
    <w:tmpl w:val="3BA6AD9E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1BE068A"/>
    <w:multiLevelType w:val="multilevel"/>
    <w:tmpl w:val="FA34689E"/>
    <w:styleLink w:val="WW8Num3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BC1A6C"/>
    <w:multiLevelType w:val="multilevel"/>
    <w:tmpl w:val="D314653A"/>
    <w:styleLink w:val="WW8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9F4695A"/>
    <w:multiLevelType w:val="multilevel"/>
    <w:tmpl w:val="C70491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0FC0ECC"/>
    <w:multiLevelType w:val="multilevel"/>
    <w:tmpl w:val="99166882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19338B0"/>
    <w:multiLevelType w:val="multilevel"/>
    <w:tmpl w:val="0B04F3A0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39C4722"/>
    <w:multiLevelType w:val="multilevel"/>
    <w:tmpl w:val="37ECDDE4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4353DEA"/>
    <w:multiLevelType w:val="multilevel"/>
    <w:tmpl w:val="E2B28288"/>
    <w:styleLink w:val="WW8Num2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58811D9"/>
    <w:multiLevelType w:val="multilevel"/>
    <w:tmpl w:val="AEC08596"/>
    <w:styleLink w:val="WW8Num4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76A341E"/>
    <w:multiLevelType w:val="multilevel"/>
    <w:tmpl w:val="3AE49D08"/>
    <w:styleLink w:val="WW8Num34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93E583F"/>
    <w:multiLevelType w:val="multilevel"/>
    <w:tmpl w:val="68CE04FA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B4A6ACE"/>
    <w:multiLevelType w:val="multilevel"/>
    <w:tmpl w:val="6E82F3E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BF22BA7"/>
    <w:multiLevelType w:val="multilevel"/>
    <w:tmpl w:val="B6847C00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E010ACF"/>
    <w:multiLevelType w:val="multilevel"/>
    <w:tmpl w:val="C380BB78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17332CC"/>
    <w:multiLevelType w:val="multilevel"/>
    <w:tmpl w:val="12745598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5F94DF8"/>
    <w:multiLevelType w:val="multilevel"/>
    <w:tmpl w:val="E5A6AC48"/>
    <w:styleLink w:val="WW8Num42"/>
    <w:lvl w:ilvl="0">
      <w:start w:val="2"/>
      <w:numFmt w:val="decimal"/>
      <w:lvlText w:val="%1."/>
      <w:lvlJc w:val="left"/>
    </w:lvl>
    <w:lvl w:ilvl="1">
      <w:start w:val="2"/>
      <w:numFmt w:val="decimal"/>
      <w:lvlText w:val="%2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>
    <w:nsid w:val="675566E7"/>
    <w:multiLevelType w:val="multilevel"/>
    <w:tmpl w:val="E2CC2A6C"/>
    <w:styleLink w:val="WW8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CE55774"/>
    <w:multiLevelType w:val="multilevel"/>
    <w:tmpl w:val="7BF61B5E"/>
    <w:styleLink w:val="WW8Num5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E591ACC"/>
    <w:multiLevelType w:val="multilevel"/>
    <w:tmpl w:val="8DC40032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01471C6"/>
    <w:multiLevelType w:val="multilevel"/>
    <w:tmpl w:val="1436C386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0C929A3"/>
    <w:multiLevelType w:val="multilevel"/>
    <w:tmpl w:val="0464DA3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1A2221C"/>
    <w:multiLevelType w:val="hybridMultilevel"/>
    <w:tmpl w:val="4CB63548"/>
    <w:lvl w:ilvl="0" w:tplc="6DF27534">
      <w:start w:val="1"/>
      <w:numFmt w:val="decimal"/>
      <w:lvlText w:val="%1."/>
      <w:lvlJc w:val="left"/>
      <w:pPr>
        <w:ind w:left="573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7B642CEC">
      <w:start w:val="1"/>
      <w:numFmt w:val="decimal"/>
      <w:lvlText w:val="%2"/>
      <w:lvlJc w:val="left"/>
      <w:pPr>
        <w:ind w:left="2620" w:hanging="180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2" w:tplc="A50AF0FE">
      <w:start w:val="1"/>
      <w:numFmt w:val="decimal"/>
      <w:lvlText w:val="%3)"/>
      <w:lvlJc w:val="left"/>
      <w:pPr>
        <w:ind w:left="198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039CE566">
      <w:numFmt w:val="bullet"/>
      <w:lvlText w:val="•"/>
      <w:lvlJc w:val="left"/>
      <w:pPr>
        <w:ind w:left="2800" w:hanging="708"/>
      </w:pPr>
      <w:rPr>
        <w:rFonts w:hint="default"/>
        <w:lang w:val="ru-RU" w:eastAsia="en-US" w:bidi="ar-SA"/>
      </w:rPr>
    </w:lvl>
    <w:lvl w:ilvl="4" w:tplc="3BA81642">
      <w:numFmt w:val="bullet"/>
      <w:lvlText w:val="•"/>
      <w:lvlJc w:val="left"/>
      <w:pPr>
        <w:ind w:left="3874" w:hanging="708"/>
      </w:pPr>
      <w:rPr>
        <w:rFonts w:hint="default"/>
        <w:lang w:val="ru-RU" w:eastAsia="en-US" w:bidi="ar-SA"/>
      </w:rPr>
    </w:lvl>
    <w:lvl w:ilvl="5" w:tplc="5EE4DA98">
      <w:numFmt w:val="bullet"/>
      <w:lvlText w:val="•"/>
      <w:lvlJc w:val="left"/>
      <w:pPr>
        <w:ind w:left="4948" w:hanging="708"/>
      </w:pPr>
      <w:rPr>
        <w:rFonts w:hint="default"/>
        <w:lang w:val="ru-RU" w:eastAsia="en-US" w:bidi="ar-SA"/>
      </w:rPr>
    </w:lvl>
    <w:lvl w:ilvl="6" w:tplc="B08462DC">
      <w:numFmt w:val="bullet"/>
      <w:lvlText w:val="•"/>
      <w:lvlJc w:val="left"/>
      <w:pPr>
        <w:ind w:left="6022" w:hanging="708"/>
      </w:pPr>
      <w:rPr>
        <w:rFonts w:hint="default"/>
        <w:lang w:val="ru-RU" w:eastAsia="en-US" w:bidi="ar-SA"/>
      </w:rPr>
    </w:lvl>
    <w:lvl w:ilvl="7" w:tplc="2DC43892">
      <w:numFmt w:val="bullet"/>
      <w:lvlText w:val="•"/>
      <w:lvlJc w:val="left"/>
      <w:pPr>
        <w:ind w:left="7096" w:hanging="708"/>
      </w:pPr>
      <w:rPr>
        <w:rFonts w:hint="default"/>
        <w:lang w:val="ru-RU" w:eastAsia="en-US" w:bidi="ar-SA"/>
      </w:rPr>
    </w:lvl>
    <w:lvl w:ilvl="8" w:tplc="B67EA4D2">
      <w:numFmt w:val="bullet"/>
      <w:lvlText w:val="•"/>
      <w:lvlJc w:val="left"/>
      <w:pPr>
        <w:ind w:left="8170" w:hanging="708"/>
      </w:pPr>
      <w:rPr>
        <w:rFonts w:hint="default"/>
        <w:lang w:val="ru-RU" w:eastAsia="en-US" w:bidi="ar-SA"/>
      </w:rPr>
    </w:lvl>
  </w:abstractNum>
  <w:abstractNum w:abstractNumId="37">
    <w:nsid w:val="72921206"/>
    <w:multiLevelType w:val="multilevel"/>
    <w:tmpl w:val="6396D64C"/>
    <w:styleLink w:val="WW8Num6"/>
    <w:lvl w:ilvl="0">
      <w:numFmt w:val="bullet"/>
      <w:lvlText w:val=""/>
      <w:lvlJc w:val="left"/>
      <w:rPr>
        <w:rFonts w:ascii="Symbol" w:eastAsia="Calibri" w:hAnsi="Symbol" w:cs="Times New Roman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3E57BC1"/>
    <w:multiLevelType w:val="multilevel"/>
    <w:tmpl w:val="E0D01EFA"/>
    <w:styleLink w:val="WW8Num32"/>
    <w:lvl w:ilvl="0">
      <w:start w:val="8"/>
      <w:numFmt w:val="decimal"/>
      <w:lvlText w:val="(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4286080"/>
    <w:multiLevelType w:val="multilevel"/>
    <w:tmpl w:val="B23ACEA0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7123F19"/>
    <w:multiLevelType w:val="multilevel"/>
    <w:tmpl w:val="C80889D6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CE955F6"/>
    <w:multiLevelType w:val="multilevel"/>
    <w:tmpl w:val="FDE60464"/>
    <w:styleLink w:val="WW8Num3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29"/>
  </w:num>
  <w:num w:numId="3">
    <w:abstractNumId w:val="8"/>
  </w:num>
  <w:num w:numId="4">
    <w:abstractNumId w:val="2"/>
  </w:num>
  <w:num w:numId="5">
    <w:abstractNumId w:val="22"/>
  </w:num>
  <w:num w:numId="6">
    <w:abstractNumId w:val="9"/>
  </w:num>
  <w:num w:numId="7">
    <w:abstractNumId w:val="6"/>
  </w:num>
  <w:num w:numId="8">
    <w:abstractNumId w:val="16"/>
  </w:num>
  <w:num w:numId="9">
    <w:abstractNumId w:val="0"/>
  </w:num>
  <w:num w:numId="10">
    <w:abstractNumId w:val="20"/>
  </w:num>
  <w:num w:numId="11">
    <w:abstractNumId w:val="3"/>
  </w:num>
  <w:num w:numId="12">
    <w:abstractNumId w:val="26"/>
  </w:num>
  <w:num w:numId="13">
    <w:abstractNumId w:val="39"/>
  </w:num>
  <w:num w:numId="14">
    <w:abstractNumId w:val="13"/>
  </w:num>
  <w:num w:numId="15">
    <w:abstractNumId w:val="40"/>
  </w:num>
  <w:num w:numId="16">
    <w:abstractNumId w:val="15"/>
  </w:num>
  <w:num w:numId="17">
    <w:abstractNumId w:val="1"/>
  </w:num>
  <w:num w:numId="18">
    <w:abstractNumId w:val="18"/>
  </w:num>
  <w:num w:numId="19">
    <w:abstractNumId w:val="34"/>
  </w:num>
  <w:num w:numId="20">
    <w:abstractNumId w:val="17"/>
  </w:num>
  <w:num w:numId="21">
    <w:abstractNumId w:val="37"/>
  </w:num>
  <w:num w:numId="22">
    <w:abstractNumId w:val="21"/>
  </w:num>
  <w:num w:numId="23">
    <w:abstractNumId w:val="7"/>
  </w:num>
  <w:num w:numId="24">
    <w:abstractNumId w:val="10"/>
  </w:num>
  <w:num w:numId="25">
    <w:abstractNumId w:val="41"/>
  </w:num>
  <w:num w:numId="26">
    <w:abstractNumId w:val="28"/>
  </w:num>
  <w:num w:numId="27">
    <w:abstractNumId w:val="19"/>
  </w:num>
  <w:num w:numId="28">
    <w:abstractNumId w:val="27"/>
  </w:num>
  <w:num w:numId="29">
    <w:abstractNumId w:val="24"/>
  </w:num>
  <w:num w:numId="30">
    <w:abstractNumId w:val="25"/>
  </w:num>
  <w:num w:numId="31">
    <w:abstractNumId w:val="12"/>
  </w:num>
  <w:num w:numId="32">
    <w:abstractNumId w:val="38"/>
  </w:num>
  <w:num w:numId="33">
    <w:abstractNumId w:val="32"/>
  </w:num>
  <w:num w:numId="34">
    <w:abstractNumId w:val="14"/>
  </w:num>
  <w:num w:numId="35">
    <w:abstractNumId w:val="4"/>
  </w:num>
  <w:num w:numId="36">
    <w:abstractNumId w:val="33"/>
  </w:num>
  <w:num w:numId="37">
    <w:abstractNumId w:val="31"/>
  </w:num>
  <w:num w:numId="38">
    <w:abstractNumId w:val="30"/>
  </w:num>
  <w:num w:numId="39">
    <w:abstractNumId w:val="35"/>
  </w:num>
  <w:num w:numId="40">
    <w:abstractNumId w:val="23"/>
  </w:num>
  <w:num w:numId="41">
    <w:abstractNumId w:val="5"/>
    <w:lvlOverride w:ilvl="0">
      <w:startOverride w:val="1"/>
    </w:lvlOverride>
  </w:num>
  <w:num w:numId="42">
    <w:abstractNumId w:val="29"/>
  </w:num>
  <w:num w:numId="43">
    <w:abstractNumId w:val="8"/>
  </w:num>
  <w:num w:numId="44">
    <w:abstractNumId w:val="2"/>
  </w:num>
  <w:num w:numId="45">
    <w:abstractNumId w:val="22"/>
  </w:num>
  <w:num w:numId="46">
    <w:abstractNumId w:val="9"/>
  </w:num>
  <w:num w:numId="47">
    <w:abstractNumId w:val="6"/>
  </w:num>
  <w:num w:numId="48">
    <w:abstractNumId w:val="16"/>
  </w:num>
  <w:num w:numId="49">
    <w:abstractNumId w:val="0"/>
  </w:num>
  <w:num w:numId="50">
    <w:abstractNumId w:val="20"/>
  </w:num>
  <w:num w:numId="51">
    <w:abstractNumId w:val="3"/>
  </w:num>
  <w:num w:numId="52">
    <w:abstractNumId w:val="26"/>
  </w:num>
  <w:num w:numId="53">
    <w:abstractNumId w:val="39"/>
  </w:num>
  <w:num w:numId="54">
    <w:abstractNumId w:val="13"/>
  </w:num>
  <w:num w:numId="55">
    <w:abstractNumId w:val="40"/>
  </w:num>
  <w:num w:numId="56">
    <w:abstractNumId w:val="15"/>
  </w:num>
  <w:num w:numId="57">
    <w:abstractNumId w:val="1"/>
  </w:num>
  <w:num w:numId="58">
    <w:abstractNumId w:val="18"/>
  </w:num>
  <w:num w:numId="59">
    <w:abstractNumId w:val="34"/>
  </w:num>
  <w:num w:numId="60">
    <w:abstractNumId w:val="17"/>
  </w:num>
  <w:num w:numId="61">
    <w:abstractNumId w:val="37"/>
  </w:num>
  <w:num w:numId="62">
    <w:abstractNumId w:val="21"/>
  </w:num>
  <w:num w:numId="63">
    <w:abstractNumId w:val="7"/>
  </w:num>
  <w:num w:numId="64">
    <w:abstractNumId w:val="10"/>
  </w:num>
  <w:num w:numId="65">
    <w:abstractNumId w:val="41"/>
  </w:num>
  <w:num w:numId="66">
    <w:abstractNumId w:val="28"/>
  </w:num>
  <w:num w:numId="67">
    <w:abstractNumId w:val="19"/>
  </w:num>
  <w:num w:numId="68">
    <w:abstractNumId w:val="27"/>
  </w:num>
  <w:num w:numId="69">
    <w:abstractNumId w:val="24"/>
    <w:lvlOverride w:ilvl="0">
      <w:startOverride w:val="1"/>
    </w:lvlOverride>
  </w:num>
  <w:num w:numId="70">
    <w:abstractNumId w:val="25"/>
    <w:lvlOverride w:ilvl="0">
      <w:startOverride w:val="1"/>
    </w:lvlOverride>
  </w:num>
  <w:num w:numId="71">
    <w:abstractNumId w:val="12"/>
    <w:lvlOverride w:ilvl="0">
      <w:startOverride w:val="1"/>
    </w:lvlOverride>
  </w:num>
  <w:num w:numId="72">
    <w:abstractNumId w:val="38"/>
    <w:lvlOverride w:ilvl="0">
      <w:startOverride w:val="8"/>
    </w:lvlOverride>
  </w:num>
  <w:num w:numId="73">
    <w:abstractNumId w:val="32"/>
    <w:lvlOverride w:ilvl="0">
      <w:startOverride w:val="1"/>
    </w:lvlOverride>
  </w:num>
  <w:num w:numId="74">
    <w:abstractNumId w:val="14"/>
    <w:lvlOverride w:ilvl="0">
      <w:startOverride w:val="1"/>
    </w:lvlOverride>
  </w:num>
  <w:num w:numId="75">
    <w:abstractNumId w:val="4"/>
    <w:lvlOverride w:ilvl="0">
      <w:startOverride w:val="1"/>
    </w:lvlOverride>
  </w:num>
  <w:num w:numId="76">
    <w:abstractNumId w:val="33"/>
    <w:lvlOverride w:ilvl="0">
      <w:startOverride w:val="1"/>
    </w:lvlOverride>
  </w:num>
  <w:num w:numId="77">
    <w:abstractNumId w:val="31"/>
    <w:lvlOverride w:ilvl="0">
      <w:startOverride w:val="1"/>
    </w:lvlOverride>
  </w:num>
  <w:num w:numId="78">
    <w:abstractNumId w:val="35"/>
    <w:lvlOverride w:ilvl="0">
      <w:startOverride w:val="1"/>
    </w:lvlOverride>
  </w:num>
  <w:num w:numId="79">
    <w:abstractNumId w:val="23"/>
  </w:num>
  <w:num w:numId="80">
    <w:abstractNumId w:val="36"/>
  </w:num>
  <w:num w:numId="81">
    <w:abstractNumId w:val="11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73490"/>
    <w:rsid w:val="00036798"/>
    <w:rsid w:val="00046409"/>
    <w:rsid w:val="00093641"/>
    <w:rsid w:val="00095FE7"/>
    <w:rsid w:val="000A2C9F"/>
    <w:rsid w:val="000C7AB8"/>
    <w:rsid w:val="000F2391"/>
    <w:rsid w:val="00103426"/>
    <w:rsid w:val="00126E83"/>
    <w:rsid w:val="001303A7"/>
    <w:rsid w:val="00134EA1"/>
    <w:rsid w:val="00146046"/>
    <w:rsid w:val="00155D92"/>
    <w:rsid w:val="00185E40"/>
    <w:rsid w:val="001A285D"/>
    <w:rsid w:val="001B1513"/>
    <w:rsid w:val="001B5053"/>
    <w:rsid w:val="001D436A"/>
    <w:rsid w:val="001F7B9F"/>
    <w:rsid w:val="002802CD"/>
    <w:rsid w:val="002820B8"/>
    <w:rsid w:val="00284A12"/>
    <w:rsid w:val="0028691E"/>
    <w:rsid w:val="002A62CF"/>
    <w:rsid w:val="002E0D36"/>
    <w:rsid w:val="002F3FC8"/>
    <w:rsid w:val="00307F4C"/>
    <w:rsid w:val="003101FC"/>
    <w:rsid w:val="00310611"/>
    <w:rsid w:val="0031693A"/>
    <w:rsid w:val="003518C8"/>
    <w:rsid w:val="00364152"/>
    <w:rsid w:val="0036666F"/>
    <w:rsid w:val="00395249"/>
    <w:rsid w:val="003F3119"/>
    <w:rsid w:val="0040493A"/>
    <w:rsid w:val="004344CE"/>
    <w:rsid w:val="0043753B"/>
    <w:rsid w:val="00456355"/>
    <w:rsid w:val="00470994"/>
    <w:rsid w:val="00482614"/>
    <w:rsid w:val="00485139"/>
    <w:rsid w:val="00544BD5"/>
    <w:rsid w:val="00562E85"/>
    <w:rsid w:val="00586511"/>
    <w:rsid w:val="00593DE5"/>
    <w:rsid w:val="00595056"/>
    <w:rsid w:val="0059632B"/>
    <w:rsid w:val="005C453C"/>
    <w:rsid w:val="00601146"/>
    <w:rsid w:val="0062248C"/>
    <w:rsid w:val="0062310E"/>
    <w:rsid w:val="00640532"/>
    <w:rsid w:val="00650D9A"/>
    <w:rsid w:val="00651355"/>
    <w:rsid w:val="00652BC4"/>
    <w:rsid w:val="00666B66"/>
    <w:rsid w:val="00667CC7"/>
    <w:rsid w:val="006A197C"/>
    <w:rsid w:val="006C1CEE"/>
    <w:rsid w:val="006E4910"/>
    <w:rsid w:val="0070352F"/>
    <w:rsid w:val="00714163"/>
    <w:rsid w:val="00726F21"/>
    <w:rsid w:val="0073385F"/>
    <w:rsid w:val="00733CFD"/>
    <w:rsid w:val="00734EF9"/>
    <w:rsid w:val="007473C9"/>
    <w:rsid w:val="00770589"/>
    <w:rsid w:val="007E6835"/>
    <w:rsid w:val="008C3F60"/>
    <w:rsid w:val="008E3636"/>
    <w:rsid w:val="00913606"/>
    <w:rsid w:val="00921AFB"/>
    <w:rsid w:val="009847C7"/>
    <w:rsid w:val="009951A4"/>
    <w:rsid w:val="009D6290"/>
    <w:rsid w:val="009F6E98"/>
    <w:rsid w:val="00A65A49"/>
    <w:rsid w:val="00A67836"/>
    <w:rsid w:val="00AB5160"/>
    <w:rsid w:val="00B14C18"/>
    <w:rsid w:val="00B2123A"/>
    <w:rsid w:val="00B73843"/>
    <w:rsid w:val="00B75B38"/>
    <w:rsid w:val="00BC2D22"/>
    <w:rsid w:val="00BC39B6"/>
    <w:rsid w:val="00C145BE"/>
    <w:rsid w:val="00C30CFA"/>
    <w:rsid w:val="00C60C87"/>
    <w:rsid w:val="00C829FB"/>
    <w:rsid w:val="00C8509C"/>
    <w:rsid w:val="00C91D5A"/>
    <w:rsid w:val="00CC1EEE"/>
    <w:rsid w:val="00CD0609"/>
    <w:rsid w:val="00CD6993"/>
    <w:rsid w:val="00D2141B"/>
    <w:rsid w:val="00D23AEF"/>
    <w:rsid w:val="00D46348"/>
    <w:rsid w:val="00D8591F"/>
    <w:rsid w:val="00D90D48"/>
    <w:rsid w:val="00D97F26"/>
    <w:rsid w:val="00DA26EC"/>
    <w:rsid w:val="00DD07D5"/>
    <w:rsid w:val="00DF11B4"/>
    <w:rsid w:val="00DF6FEA"/>
    <w:rsid w:val="00E023F8"/>
    <w:rsid w:val="00E3459A"/>
    <w:rsid w:val="00E911CF"/>
    <w:rsid w:val="00EA1057"/>
    <w:rsid w:val="00EA5C92"/>
    <w:rsid w:val="00EA6F49"/>
    <w:rsid w:val="00EC7A79"/>
    <w:rsid w:val="00EF0A53"/>
    <w:rsid w:val="00F00F23"/>
    <w:rsid w:val="00F144D9"/>
    <w:rsid w:val="00F275F5"/>
    <w:rsid w:val="00F50DD8"/>
    <w:rsid w:val="00F64C87"/>
    <w:rsid w:val="00F73490"/>
    <w:rsid w:val="00F81DEE"/>
    <w:rsid w:val="00F852F7"/>
    <w:rsid w:val="00F90548"/>
    <w:rsid w:val="00FA78FA"/>
    <w:rsid w:val="00FB5549"/>
    <w:rsid w:val="00FE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73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F73490"/>
    <w:pPr>
      <w:ind w:left="720"/>
      <w:contextualSpacing/>
    </w:pPr>
  </w:style>
  <w:style w:type="paragraph" w:customStyle="1" w:styleId="Standard">
    <w:name w:val="Standard"/>
    <w:rsid w:val="007705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6">
    <w:name w:val="Title"/>
    <w:basedOn w:val="Standard"/>
    <w:next w:val="Textbody"/>
    <w:link w:val="a7"/>
    <w:rsid w:val="0077058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7">
    <w:name w:val="Название Знак"/>
    <w:basedOn w:val="a0"/>
    <w:link w:val="a6"/>
    <w:rsid w:val="00770589"/>
    <w:rPr>
      <w:rFonts w:ascii="Arial" w:eastAsia="Arial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770589"/>
    <w:pPr>
      <w:spacing w:after="120"/>
    </w:pPr>
  </w:style>
  <w:style w:type="paragraph" w:styleId="a8">
    <w:name w:val="Subtitle"/>
    <w:basedOn w:val="a6"/>
    <w:next w:val="Textbody"/>
    <w:link w:val="a9"/>
    <w:rsid w:val="00770589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770589"/>
    <w:rPr>
      <w:rFonts w:ascii="Arial" w:eastAsia="Arial" w:hAnsi="Arial" w:cs="Tahoma"/>
      <w:i/>
      <w:iCs/>
      <w:kern w:val="3"/>
      <w:sz w:val="28"/>
      <w:szCs w:val="28"/>
      <w:lang w:eastAsia="ru-RU"/>
    </w:rPr>
  </w:style>
  <w:style w:type="paragraph" w:styleId="aa">
    <w:name w:val="List"/>
    <w:basedOn w:val="Textbody"/>
    <w:rsid w:val="00770589"/>
  </w:style>
  <w:style w:type="paragraph" w:customStyle="1" w:styleId="Caption">
    <w:name w:val="Caption"/>
    <w:basedOn w:val="Standard"/>
    <w:rsid w:val="007705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0589"/>
    <w:pPr>
      <w:suppressLineNumbers/>
    </w:pPr>
  </w:style>
  <w:style w:type="paragraph" w:customStyle="1" w:styleId="c17c16">
    <w:name w:val="c17 c16"/>
    <w:basedOn w:val="Standard"/>
    <w:rsid w:val="00770589"/>
    <w:pPr>
      <w:spacing w:before="280" w:after="280"/>
    </w:pPr>
    <w:rPr>
      <w:rFonts w:eastAsia="Times New Roman"/>
    </w:rPr>
  </w:style>
  <w:style w:type="paragraph" w:customStyle="1" w:styleId="Style6">
    <w:name w:val="Style6"/>
    <w:basedOn w:val="Standard"/>
    <w:rsid w:val="00770589"/>
    <w:pPr>
      <w:autoSpaceDE w:val="0"/>
      <w:spacing w:line="240" w:lineRule="exact"/>
      <w:jc w:val="both"/>
    </w:pPr>
    <w:rPr>
      <w:rFonts w:ascii="Franklin Gothic Heavy" w:eastAsia="Times New Roman" w:hAnsi="Franklin Gothic Heavy"/>
    </w:rPr>
  </w:style>
  <w:style w:type="paragraph" w:styleId="ab">
    <w:name w:val="No Spacing"/>
    <w:rsid w:val="0077058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customStyle="1" w:styleId="TableContents">
    <w:name w:val="Table Contents"/>
    <w:basedOn w:val="Standard"/>
    <w:rsid w:val="00770589"/>
    <w:pPr>
      <w:suppressLineNumbers/>
    </w:pPr>
  </w:style>
  <w:style w:type="character" w:customStyle="1" w:styleId="WW8Num10z0">
    <w:name w:val="WW8Num10z0"/>
    <w:rsid w:val="00770589"/>
    <w:rPr>
      <w:rFonts w:ascii="Symbol" w:hAnsi="Symbol"/>
    </w:rPr>
  </w:style>
  <w:style w:type="character" w:customStyle="1" w:styleId="WW8Num17z0">
    <w:name w:val="WW8Num17z0"/>
    <w:rsid w:val="00770589"/>
    <w:rPr>
      <w:rFonts w:ascii="Symbol" w:hAnsi="Symbol"/>
    </w:rPr>
  </w:style>
  <w:style w:type="character" w:customStyle="1" w:styleId="WW8Num1z0">
    <w:name w:val="WW8Num1z0"/>
    <w:rsid w:val="00770589"/>
    <w:rPr>
      <w:rFonts w:ascii="Symbol" w:hAnsi="Symbol"/>
    </w:rPr>
  </w:style>
  <w:style w:type="character" w:customStyle="1" w:styleId="WW8Num24z0">
    <w:name w:val="WW8Num24z0"/>
    <w:rsid w:val="00770589"/>
    <w:rPr>
      <w:rFonts w:ascii="Symbol" w:hAnsi="Symbol"/>
    </w:rPr>
  </w:style>
  <w:style w:type="character" w:customStyle="1" w:styleId="WW8Num22z0">
    <w:name w:val="WW8Num22z0"/>
    <w:rsid w:val="00770589"/>
    <w:rPr>
      <w:rFonts w:ascii="Symbol" w:hAnsi="Symbol"/>
    </w:rPr>
  </w:style>
  <w:style w:type="character" w:customStyle="1" w:styleId="WW8Num29z0">
    <w:name w:val="WW8Num29z0"/>
    <w:rsid w:val="00770589"/>
    <w:rPr>
      <w:rFonts w:ascii="Symbol" w:hAnsi="Symbol"/>
    </w:rPr>
  </w:style>
  <w:style w:type="character" w:customStyle="1" w:styleId="WW8Num36z0">
    <w:name w:val="WW8Num36z0"/>
    <w:rsid w:val="00770589"/>
    <w:rPr>
      <w:rFonts w:ascii="Symbol" w:hAnsi="Symbol"/>
    </w:rPr>
  </w:style>
  <w:style w:type="character" w:customStyle="1" w:styleId="WW8Num35z0">
    <w:name w:val="WW8Num35z0"/>
    <w:rsid w:val="00770589"/>
    <w:rPr>
      <w:rFonts w:ascii="Calibri" w:hAnsi="Calibri"/>
      <w:sz w:val="20"/>
    </w:rPr>
  </w:style>
  <w:style w:type="character" w:customStyle="1" w:styleId="WW8Num18z0">
    <w:name w:val="WW8Num18z0"/>
    <w:rsid w:val="00770589"/>
    <w:rPr>
      <w:rFonts w:ascii="Symbol" w:hAnsi="Symbol"/>
    </w:rPr>
  </w:style>
  <w:style w:type="character" w:customStyle="1" w:styleId="WW8Num20z0">
    <w:name w:val="WW8Num20z0"/>
    <w:rsid w:val="00770589"/>
    <w:rPr>
      <w:rFonts w:ascii="Symbol" w:hAnsi="Symbol"/>
    </w:rPr>
  </w:style>
  <w:style w:type="character" w:customStyle="1" w:styleId="WW8Num8z0">
    <w:name w:val="WW8Num8z0"/>
    <w:rsid w:val="00770589"/>
    <w:rPr>
      <w:rFonts w:ascii="Symbol" w:hAnsi="Symbol"/>
    </w:rPr>
  </w:style>
  <w:style w:type="character" w:customStyle="1" w:styleId="WW8Num9z0">
    <w:name w:val="WW8Num9z0"/>
    <w:rsid w:val="00770589"/>
    <w:rPr>
      <w:rFonts w:ascii="Symbol" w:hAnsi="Symbol"/>
    </w:rPr>
  </w:style>
  <w:style w:type="character" w:customStyle="1" w:styleId="WW8Num31z0">
    <w:name w:val="WW8Num31z0"/>
    <w:rsid w:val="00770589"/>
    <w:rPr>
      <w:rFonts w:ascii="Symbol" w:hAnsi="Symbol"/>
    </w:rPr>
  </w:style>
  <w:style w:type="character" w:customStyle="1" w:styleId="WW8Num14z0">
    <w:name w:val="WW8Num14z0"/>
    <w:rsid w:val="00770589"/>
    <w:rPr>
      <w:rFonts w:ascii="Symbol" w:hAnsi="Symbol"/>
    </w:rPr>
  </w:style>
  <w:style w:type="character" w:customStyle="1" w:styleId="WW8Num16z0">
    <w:name w:val="WW8Num16z0"/>
    <w:rsid w:val="00770589"/>
    <w:rPr>
      <w:rFonts w:ascii="Symbol" w:hAnsi="Symbol"/>
    </w:rPr>
  </w:style>
  <w:style w:type="character" w:customStyle="1" w:styleId="WW8Num33z0">
    <w:name w:val="WW8Num33z0"/>
    <w:rsid w:val="00770589"/>
    <w:rPr>
      <w:rFonts w:ascii="Symbol" w:hAnsi="Symbol"/>
    </w:rPr>
  </w:style>
  <w:style w:type="character" w:customStyle="1" w:styleId="WW8Num12z0">
    <w:name w:val="WW8Num12z0"/>
    <w:rsid w:val="00770589"/>
    <w:rPr>
      <w:rFonts w:ascii="Symbol" w:hAnsi="Symbol"/>
    </w:rPr>
  </w:style>
  <w:style w:type="character" w:customStyle="1" w:styleId="WW8Num4z0">
    <w:name w:val="WW8Num4z0"/>
    <w:rsid w:val="00770589"/>
    <w:rPr>
      <w:rFonts w:ascii="Symbol" w:hAnsi="Symbol"/>
    </w:rPr>
  </w:style>
  <w:style w:type="character" w:customStyle="1" w:styleId="WW8Num15z0">
    <w:name w:val="WW8Num15z0"/>
    <w:rsid w:val="00770589"/>
    <w:rPr>
      <w:rFonts w:ascii="Symbol" w:hAnsi="Symbol"/>
    </w:rPr>
  </w:style>
  <w:style w:type="character" w:customStyle="1" w:styleId="WW8Num6z0">
    <w:name w:val="WW8Num6z0"/>
    <w:rsid w:val="00770589"/>
    <w:rPr>
      <w:rFonts w:ascii="Calibri" w:eastAsia="Calibri" w:hAnsi="Calibri" w:cs="Times New Roman"/>
      <w:sz w:val="20"/>
    </w:rPr>
  </w:style>
  <w:style w:type="character" w:customStyle="1" w:styleId="WW8Num23z0">
    <w:name w:val="WW8Num23z0"/>
    <w:rsid w:val="00770589"/>
    <w:rPr>
      <w:rFonts w:ascii="Symbol" w:hAnsi="Symbol"/>
    </w:rPr>
  </w:style>
  <w:style w:type="character" w:customStyle="1" w:styleId="WW8Num3z0">
    <w:name w:val="WW8Num3z0"/>
    <w:rsid w:val="00770589"/>
    <w:rPr>
      <w:rFonts w:ascii="Symbol" w:hAnsi="Symbol"/>
    </w:rPr>
  </w:style>
  <w:style w:type="character" w:customStyle="1" w:styleId="WW8Num19z0">
    <w:name w:val="WW8Num19z0"/>
    <w:rsid w:val="00770589"/>
    <w:rPr>
      <w:rFonts w:ascii="Symbol" w:hAnsi="Symbol"/>
    </w:rPr>
  </w:style>
  <w:style w:type="character" w:customStyle="1" w:styleId="WW8Num37z0">
    <w:name w:val="WW8Num37z0"/>
    <w:rsid w:val="00770589"/>
    <w:rPr>
      <w:rFonts w:ascii="Symbol" w:hAnsi="Symbol"/>
    </w:rPr>
  </w:style>
  <w:style w:type="character" w:customStyle="1" w:styleId="FontStyle47">
    <w:name w:val="Font Style47"/>
    <w:rsid w:val="00770589"/>
    <w:rPr>
      <w:rFonts w:ascii="Times New Roman" w:hAnsi="Times New Roman" w:cs="Times New Roman"/>
      <w:sz w:val="18"/>
      <w:szCs w:val="18"/>
    </w:rPr>
  </w:style>
  <w:style w:type="character" w:customStyle="1" w:styleId="WW8Num25z0">
    <w:name w:val="WW8Num25z0"/>
    <w:rsid w:val="00770589"/>
    <w:rPr>
      <w:rFonts w:ascii="Symbol" w:hAnsi="Symbol"/>
    </w:rPr>
  </w:style>
  <w:style w:type="character" w:customStyle="1" w:styleId="WW8Num13z0">
    <w:name w:val="WW8Num13z0"/>
    <w:rsid w:val="00770589"/>
    <w:rPr>
      <w:rFonts w:ascii="Symbol" w:hAnsi="Symbol"/>
    </w:rPr>
  </w:style>
  <w:style w:type="character" w:customStyle="1" w:styleId="WW8Num2z0">
    <w:name w:val="WW8Num2z0"/>
    <w:rsid w:val="00770589"/>
    <w:rPr>
      <w:rFonts w:ascii="Symbol" w:hAnsi="Symbol"/>
    </w:rPr>
  </w:style>
  <w:style w:type="character" w:customStyle="1" w:styleId="WW8Num34z0">
    <w:name w:val="WW8Num34z0"/>
    <w:rsid w:val="00770589"/>
    <w:rPr>
      <w:rFonts w:ascii="Symbol" w:hAnsi="Symbol"/>
    </w:rPr>
  </w:style>
  <w:style w:type="character" w:customStyle="1" w:styleId="WW8Num5z0">
    <w:name w:val="WW8Num5z0"/>
    <w:rsid w:val="00770589"/>
    <w:rPr>
      <w:rFonts w:ascii="Symbol" w:hAnsi="Symbol"/>
    </w:rPr>
  </w:style>
  <w:style w:type="character" w:customStyle="1" w:styleId="WW8Num38z0">
    <w:name w:val="WW8Num38z0"/>
    <w:rsid w:val="00770589"/>
    <w:rPr>
      <w:rFonts w:ascii="Symbol" w:hAnsi="Symbol"/>
    </w:rPr>
  </w:style>
  <w:style w:type="character" w:customStyle="1" w:styleId="WW8Num27z0">
    <w:name w:val="WW8Num27z0"/>
    <w:rsid w:val="00770589"/>
    <w:rPr>
      <w:rFonts w:ascii="Times New Roman" w:eastAsia="Calibri" w:hAnsi="Times New Roman" w:cs="Times New Roman"/>
      <w:b w:val="0"/>
      <w:sz w:val="20"/>
    </w:rPr>
  </w:style>
  <w:style w:type="character" w:customStyle="1" w:styleId="NumberingSymbols">
    <w:name w:val="Numbering Symbols"/>
    <w:rsid w:val="00770589"/>
  </w:style>
  <w:style w:type="character" w:customStyle="1" w:styleId="WW8Num40z0">
    <w:name w:val="WW8Num40z0"/>
    <w:rsid w:val="00770589"/>
    <w:rPr>
      <w:rFonts w:ascii="Symbol" w:hAnsi="Symbol"/>
    </w:rPr>
  </w:style>
  <w:style w:type="character" w:customStyle="1" w:styleId="Internetlink">
    <w:name w:val="Internet link"/>
    <w:rsid w:val="00770589"/>
    <w:rPr>
      <w:rFonts w:cs="Times New Roman"/>
      <w:color w:val="0000FF"/>
      <w:u w:val="single"/>
    </w:rPr>
  </w:style>
  <w:style w:type="numbering" w:customStyle="1" w:styleId="WW8Num30">
    <w:name w:val="WW8Num30"/>
    <w:basedOn w:val="a2"/>
    <w:rsid w:val="00770589"/>
    <w:pPr>
      <w:numPr>
        <w:numId w:val="1"/>
      </w:numPr>
    </w:pPr>
  </w:style>
  <w:style w:type="numbering" w:customStyle="1" w:styleId="WW8Num10">
    <w:name w:val="WW8Num10"/>
    <w:basedOn w:val="a2"/>
    <w:rsid w:val="00770589"/>
    <w:pPr>
      <w:numPr>
        <w:numId w:val="2"/>
      </w:numPr>
    </w:pPr>
  </w:style>
  <w:style w:type="numbering" w:customStyle="1" w:styleId="WW8Num17">
    <w:name w:val="WW8Num17"/>
    <w:basedOn w:val="a2"/>
    <w:rsid w:val="00770589"/>
    <w:pPr>
      <w:numPr>
        <w:numId w:val="3"/>
      </w:numPr>
    </w:pPr>
  </w:style>
  <w:style w:type="numbering" w:customStyle="1" w:styleId="WW8Num1">
    <w:name w:val="WW8Num1"/>
    <w:basedOn w:val="a2"/>
    <w:rsid w:val="00770589"/>
    <w:pPr>
      <w:numPr>
        <w:numId w:val="4"/>
      </w:numPr>
    </w:pPr>
  </w:style>
  <w:style w:type="numbering" w:customStyle="1" w:styleId="WW8Num24">
    <w:name w:val="WW8Num24"/>
    <w:basedOn w:val="a2"/>
    <w:rsid w:val="00770589"/>
    <w:pPr>
      <w:numPr>
        <w:numId w:val="5"/>
      </w:numPr>
    </w:pPr>
  </w:style>
  <w:style w:type="numbering" w:customStyle="1" w:styleId="WW8Num22">
    <w:name w:val="WW8Num22"/>
    <w:basedOn w:val="a2"/>
    <w:rsid w:val="00770589"/>
    <w:pPr>
      <w:numPr>
        <w:numId w:val="6"/>
      </w:numPr>
    </w:pPr>
  </w:style>
  <w:style w:type="numbering" w:customStyle="1" w:styleId="WW8Num29">
    <w:name w:val="WW8Num29"/>
    <w:basedOn w:val="a2"/>
    <w:rsid w:val="00770589"/>
    <w:pPr>
      <w:numPr>
        <w:numId w:val="7"/>
      </w:numPr>
    </w:pPr>
  </w:style>
  <w:style w:type="numbering" w:customStyle="1" w:styleId="WW8Num36">
    <w:name w:val="WW8Num36"/>
    <w:basedOn w:val="a2"/>
    <w:rsid w:val="00770589"/>
    <w:pPr>
      <w:numPr>
        <w:numId w:val="8"/>
      </w:numPr>
    </w:pPr>
  </w:style>
  <w:style w:type="numbering" w:customStyle="1" w:styleId="WW8Num35">
    <w:name w:val="WW8Num35"/>
    <w:basedOn w:val="a2"/>
    <w:rsid w:val="00770589"/>
    <w:pPr>
      <w:numPr>
        <w:numId w:val="9"/>
      </w:numPr>
    </w:pPr>
  </w:style>
  <w:style w:type="numbering" w:customStyle="1" w:styleId="WW8Num18">
    <w:name w:val="WW8Num18"/>
    <w:basedOn w:val="a2"/>
    <w:rsid w:val="00770589"/>
    <w:pPr>
      <w:numPr>
        <w:numId w:val="10"/>
      </w:numPr>
    </w:pPr>
  </w:style>
  <w:style w:type="numbering" w:customStyle="1" w:styleId="WW8Num20">
    <w:name w:val="WW8Num20"/>
    <w:basedOn w:val="a2"/>
    <w:rsid w:val="00770589"/>
    <w:pPr>
      <w:numPr>
        <w:numId w:val="11"/>
      </w:numPr>
    </w:pPr>
  </w:style>
  <w:style w:type="numbering" w:customStyle="1" w:styleId="WW8Num8">
    <w:name w:val="WW8Num8"/>
    <w:basedOn w:val="a2"/>
    <w:rsid w:val="00770589"/>
    <w:pPr>
      <w:numPr>
        <w:numId w:val="12"/>
      </w:numPr>
    </w:pPr>
  </w:style>
  <w:style w:type="numbering" w:customStyle="1" w:styleId="WW8Num9">
    <w:name w:val="WW8Num9"/>
    <w:basedOn w:val="a2"/>
    <w:rsid w:val="00770589"/>
    <w:pPr>
      <w:numPr>
        <w:numId w:val="13"/>
      </w:numPr>
    </w:pPr>
  </w:style>
  <w:style w:type="numbering" w:customStyle="1" w:styleId="WW8Num31">
    <w:name w:val="WW8Num31"/>
    <w:basedOn w:val="a2"/>
    <w:rsid w:val="00770589"/>
    <w:pPr>
      <w:numPr>
        <w:numId w:val="14"/>
      </w:numPr>
    </w:pPr>
  </w:style>
  <w:style w:type="numbering" w:customStyle="1" w:styleId="WW8Num14">
    <w:name w:val="WW8Num14"/>
    <w:basedOn w:val="a2"/>
    <w:rsid w:val="00770589"/>
    <w:pPr>
      <w:numPr>
        <w:numId w:val="15"/>
      </w:numPr>
    </w:pPr>
  </w:style>
  <w:style w:type="numbering" w:customStyle="1" w:styleId="WW8Num16">
    <w:name w:val="WW8Num16"/>
    <w:basedOn w:val="a2"/>
    <w:rsid w:val="00770589"/>
    <w:pPr>
      <w:numPr>
        <w:numId w:val="16"/>
      </w:numPr>
    </w:pPr>
  </w:style>
  <w:style w:type="numbering" w:customStyle="1" w:styleId="WW8Num33">
    <w:name w:val="WW8Num33"/>
    <w:basedOn w:val="a2"/>
    <w:rsid w:val="00770589"/>
    <w:pPr>
      <w:numPr>
        <w:numId w:val="17"/>
      </w:numPr>
    </w:pPr>
  </w:style>
  <w:style w:type="numbering" w:customStyle="1" w:styleId="WW8Num12">
    <w:name w:val="WW8Num12"/>
    <w:basedOn w:val="a2"/>
    <w:rsid w:val="00770589"/>
    <w:pPr>
      <w:numPr>
        <w:numId w:val="18"/>
      </w:numPr>
    </w:pPr>
  </w:style>
  <w:style w:type="numbering" w:customStyle="1" w:styleId="WW8Num4">
    <w:name w:val="WW8Num4"/>
    <w:basedOn w:val="a2"/>
    <w:rsid w:val="00770589"/>
    <w:pPr>
      <w:numPr>
        <w:numId w:val="19"/>
      </w:numPr>
    </w:pPr>
  </w:style>
  <w:style w:type="numbering" w:customStyle="1" w:styleId="WW8Num15">
    <w:name w:val="WW8Num15"/>
    <w:basedOn w:val="a2"/>
    <w:rsid w:val="00770589"/>
    <w:pPr>
      <w:numPr>
        <w:numId w:val="20"/>
      </w:numPr>
    </w:pPr>
  </w:style>
  <w:style w:type="numbering" w:customStyle="1" w:styleId="WW8Num6">
    <w:name w:val="WW8Num6"/>
    <w:basedOn w:val="a2"/>
    <w:rsid w:val="00770589"/>
    <w:pPr>
      <w:numPr>
        <w:numId w:val="21"/>
      </w:numPr>
    </w:pPr>
  </w:style>
  <w:style w:type="numbering" w:customStyle="1" w:styleId="WW8Num23">
    <w:name w:val="WW8Num23"/>
    <w:basedOn w:val="a2"/>
    <w:rsid w:val="00770589"/>
    <w:pPr>
      <w:numPr>
        <w:numId w:val="22"/>
      </w:numPr>
    </w:pPr>
  </w:style>
  <w:style w:type="numbering" w:customStyle="1" w:styleId="WW8Num3">
    <w:name w:val="WW8Num3"/>
    <w:basedOn w:val="a2"/>
    <w:rsid w:val="00770589"/>
    <w:pPr>
      <w:numPr>
        <w:numId w:val="23"/>
      </w:numPr>
    </w:pPr>
  </w:style>
  <w:style w:type="numbering" w:customStyle="1" w:styleId="WW8Num19">
    <w:name w:val="WW8Num19"/>
    <w:basedOn w:val="a2"/>
    <w:rsid w:val="00770589"/>
    <w:pPr>
      <w:numPr>
        <w:numId w:val="24"/>
      </w:numPr>
    </w:pPr>
  </w:style>
  <w:style w:type="numbering" w:customStyle="1" w:styleId="WW8Num37">
    <w:name w:val="WW8Num37"/>
    <w:basedOn w:val="a2"/>
    <w:rsid w:val="00770589"/>
    <w:pPr>
      <w:numPr>
        <w:numId w:val="25"/>
      </w:numPr>
    </w:pPr>
  </w:style>
  <w:style w:type="numbering" w:customStyle="1" w:styleId="WW8Num25">
    <w:name w:val="WW8Num25"/>
    <w:basedOn w:val="a2"/>
    <w:rsid w:val="00770589"/>
    <w:pPr>
      <w:numPr>
        <w:numId w:val="26"/>
      </w:numPr>
    </w:pPr>
  </w:style>
  <w:style w:type="numbering" w:customStyle="1" w:styleId="WW8Num13">
    <w:name w:val="WW8Num13"/>
    <w:basedOn w:val="a2"/>
    <w:rsid w:val="00770589"/>
    <w:pPr>
      <w:numPr>
        <w:numId w:val="27"/>
      </w:numPr>
    </w:pPr>
  </w:style>
  <w:style w:type="numbering" w:customStyle="1" w:styleId="WW8Num2">
    <w:name w:val="WW8Num2"/>
    <w:basedOn w:val="a2"/>
    <w:rsid w:val="00770589"/>
    <w:pPr>
      <w:numPr>
        <w:numId w:val="28"/>
      </w:numPr>
    </w:pPr>
  </w:style>
  <w:style w:type="numbering" w:customStyle="1" w:styleId="WW8Num34">
    <w:name w:val="WW8Num34"/>
    <w:basedOn w:val="a2"/>
    <w:rsid w:val="00770589"/>
    <w:pPr>
      <w:numPr>
        <w:numId w:val="29"/>
      </w:numPr>
    </w:pPr>
  </w:style>
  <w:style w:type="numbering" w:customStyle="1" w:styleId="WW8Num28">
    <w:name w:val="WW8Num28"/>
    <w:basedOn w:val="a2"/>
    <w:rsid w:val="00770589"/>
    <w:pPr>
      <w:numPr>
        <w:numId w:val="30"/>
      </w:numPr>
    </w:pPr>
  </w:style>
  <w:style w:type="numbering" w:customStyle="1" w:styleId="WW8Num11">
    <w:name w:val="WW8Num11"/>
    <w:basedOn w:val="a2"/>
    <w:rsid w:val="00770589"/>
    <w:pPr>
      <w:numPr>
        <w:numId w:val="31"/>
      </w:numPr>
    </w:pPr>
  </w:style>
  <w:style w:type="numbering" w:customStyle="1" w:styleId="WW8Num32">
    <w:name w:val="WW8Num32"/>
    <w:basedOn w:val="a2"/>
    <w:rsid w:val="00770589"/>
    <w:pPr>
      <w:numPr>
        <w:numId w:val="32"/>
      </w:numPr>
    </w:pPr>
  </w:style>
  <w:style w:type="numbering" w:customStyle="1" w:styleId="WW8Num5">
    <w:name w:val="WW8Num5"/>
    <w:basedOn w:val="a2"/>
    <w:rsid w:val="00770589"/>
    <w:pPr>
      <w:numPr>
        <w:numId w:val="33"/>
      </w:numPr>
    </w:pPr>
  </w:style>
  <w:style w:type="numbering" w:customStyle="1" w:styleId="WW8Num38">
    <w:name w:val="WW8Num38"/>
    <w:basedOn w:val="a2"/>
    <w:rsid w:val="00770589"/>
    <w:pPr>
      <w:numPr>
        <w:numId w:val="34"/>
      </w:numPr>
    </w:pPr>
  </w:style>
  <w:style w:type="numbering" w:customStyle="1" w:styleId="WW8Num27">
    <w:name w:val="WW8Num27"/>
    <w:basedOn w:val="a2"/>
    <w:rsid w:val="00770589"/>
    <w:pPr>
      <w:numPr>
        <w:numId w:val="35"/>
      </w:numPr>
    </w:pPr>
  </w:style>
  <w:style w:type="numbering" w:customStyle="1" w:styleId="WW8Num21">
    <w:name w:val="WW8Num21"/>
    <w:basedOn w:val="a2"/>
    <w:rsid w:val="00770589"/>
    <w:pPr>
      <w:numPr>
        <w:numId w:val="36"/>
      </w:numPr>
    </w:pPr>
  </w:style>
  <w:style w:type="numbering" w:customStyle="1" w:styleId="WW8Num39">
    <w:name w:val="WW8Num39"/>
    <w:basedOn w:val="a2"/>
    <w:rsid w:val="00770589"/>
    <w:pPr>
      <w:numPr>
        <w:numId w:val="37"/>
      </w:numPr>
    </w:pPr>
  </w:style>
  <w:style w:type="numbering" w:customStyle="1" w:styleId="WW8Num42">
    <w:name w:val="WW8Num42"/>
    <w:basedOn w:val="a2"/>
    <w:rsid w:val="00770589"/>
    <w:pPr>
      <w:numPr>
        <w:numId w:val="38"/>
      </w:numPr>
    </w:pPr>
  </w:style>
  <w:style w:type="numbering" w:customStyle="1" w:styleId="WW8Num7">
    <w:name w:val="WW8Num7"/>
    <w:basedOn w:val="a2"/>
    <w:rsid w:val="00770589"/>
    <w:pPr>
      <w:numPr>
        <w:numId w:val="39"/>
      </w:numPr>
    </w:pPr>
  </w:style>
  <w:style w:type="numbering" w:customStyle="1" w:styleId="WW8Num40">
    <w:name w:val="WW8Num40"/>
    <w:basedOn w:val="a2"/>
    <w:rsid w:val="00770589"/>
    <w:pPr>
      <w:numPr>
        <w:numId w:val="40"/>
      </w:numPr>
    </w:pPr>
  </w:style>
  <w:style w:type="character" w:styleId="ac">
    <w:name w:val="Hyperlink"/>
    <w:basedOn w:val="a0"/>
    <w:uiPriority w:val="99"/>
    <w:semiHidden/>
    <w:unhideWhenUsed/>
    <w:rsid w:val="00BC3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73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3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9332E-1DB8-4401-BA9A-12F4DFF5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12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46</cp:revision>
  <cp:lastPrinted>2022-12-22T09:28:00Z</cp:lastPrinted>
  <dcterms:created xsi:type="dcterms:W3CDTF">2019-09-22T18:40:00Z</dcterms:created>
  <dcterms:modified xsi:type="dcterms:W3CDTF">2023-09-08T12:01:00Z</dcterms:modified>
</cp:coreProperties>
</file>